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70" w:rsidRPr="00B61000" w:rsidRDefault="00630270" w:rsidP="00630270">
      <w:pPr>
        <w:jc w:val="center"/>
        <w:rPr>
          <w:rFonts w:ascii="Times New Roman" w:eastAsia="標楷體" w:hAnsi="Times New Roman"/>
          <w:sz w:val="28"/>
          <w:szCs w:val="28"/>
        </w:rPr>
      </w:pPr>
      <w:r w:rsidRPr="00B61000">
        <w:rPr>
          <w:rFonts w:ascii="Times New Roman" w:eastAsia="標楷體" w:hAnsi="Times New Roman" w:hint="eastAsia"/>
          <w:sz w:val="28"/>
          <w:szCs w:val="28"/>
        </w:rPr>
        <w:t>臺北市立松山高級商業家事職業學校</w:t>
      </w:r>
      <w:r w:rsidRPr="00B61000">
        <w:rPr>
          <w:rFonts w:ascii="Times New Roman" w:eastAsia="標楷體" w:hAnsi="Times New Roman"/>
          <w:sz w:val="28"/>
          <w:szCs w:val="28"/>
        </w:rPr>
        <w:t>執行職務遭受不法侵害預防計畫</w:t>
      </w:r>
    </w:p>
    <w:p w:rsidR="00630270" w:rsidRPr="00B61000" w:rsidRDefault="00630270" w:rsidP="00630270">
      <w:pPr>
        <w:jc w:val="right"/>
        <w:rPr>
          <w:rFonts w:ascii="標楷體" w:eastAsia="標楷體" w:hAnsi="標楷體"/>
        </w:rPr>
      </w:pPr>
      <w:r w:rsidRPr="00B61000">
        <w:rPr>
          <w:rFonts w:ascii="標楷體" w:eastAsia="標楷體" w:hAnsi="標楷體" w:hint="eastAsia"/>
        </w:rPr>
        <w:t>114年</w:t>
      </w:r>
      <w:r w:rsidR="001C7272">
        <w:rPr>
          <w:rFonts w:ascii="標楷體" w:eastAsia="標楷體" w:hAnsi="標楷體" w:hint="eastAsia"/>
        </w:rPr>
        <w:t>4</w:t>
      </w:r>
      <w:r w:rsidRPr="00B61000">
        <w:rPr>
          <w:rFonts w:ascii="標楷體" w:eastAsia="標楷體" w:hAnsi="標楷體" w:hint="eastAsia"/>
        </w:rPr>
        <w:t>月</w:t>
      </w:r>
      <w:r w:rsidR="001C7272">
        <w:rPr>
          <w:rFonts w:ascii="標楷體" w:eastAsia="標楷體" w:hAnsi="標楷體" w:hint="eastAsia"/>
        </w:rPr>
        <w:t>28</w:t>
      </w:r>
      <w:bookmarkStart w:id="0" w:name="_GoBack"/>
      <w:bookmarkEnd w:id="0"/>
      <w:r w:rsidRPr="00B61000">
        <w:rPr>
          <w:rFonts w:ascii="標楷體" w:eastAsia="標楷體" w:hAnsi="標楷體" w:hint="eastAsia"/>
        </w:rPr>
        <w:t>日行政會議</w:t>
      </w:r>
      <w:r w:rsidR="00405DE0" w:rsidRPr="00B61000">
        <w:rPr>
          <w:rFonts w:ascii="標楷體" w:eastAsia="標楷體" w:hAnsi="標楷體" w:hint="eastAsia"/>
        </w:rPr>
        <w:t>審議</w:t>
      </w:r>
      <w:r w:rsidRPr="00B61000">
        <w:rPr>
          <w:rFonts w:ascii="標楷體" w:eastAsia="標楷體" w:hAnsi="標楷體" w:hint="eastAsia"/>
        </w:rPr>
        <w:t>通過</w:t>
      </w:r>
    </w:p>
    <w:p w:rsidR="00AE0701" w:rsidRPr="00B61000" w:rsidRDefault="00B63011" w:rsidP="00B61000">
      <w:pPr>
        <w:rPr>
          <w:rFonts w:ascii="Times New Roman" w:eastAsia="標楷體" w:hAnsi="Times New Roman"/>
        </w:rPr>
      </w:pPr>
      <w:r w:rsidRPr="00B61000">
        <w:rPr>
          <w:rFonts w:ascii="Times New Roman" w:eastAsia="標楷體" w:hAnsi="Times New Roman" w:hint="eastAsia"/>
        </w:rPr>
        <w:t>一、</w:t>
      </w:r>
      <w:r w:rsidR="00AE0701" w:rsidRPr="00B61000">
        <w:rPr>
          <w:rFonts w:ascii="Times New Roman" w:eastAsia="標楷體" w:hAnsi="Times New Roman" w:hint="eastAsia"/>
        </w:rPr>
        <w:t>依據</w:t>
      </w:r>
    </w:p>
    <w:p w:rsidR="00AE0701" w:rsidRPr="00B61000" w:rsidRDefault="00B63011" w:rsidP="00B61000">
      <w:pPr>
        <w:pStyle w:val="a9"/>
        <w:spacing w:before="38"/>
        <w:ind w:leftChars="100" w:left="720" w:hangingChars="200" w:hanging="480"/>
        <w:rPr>
          <w:rFonts w:ascii="標楷體" w:eastAsia="標楷體" w:hAnsi="標楷體"/>
          <w:spacing w:val="-2"/>
        </w:rPr>
      </w:pPr>
      <w:r w:rsidRPr="00B61000">
        <w:rPr>
          <w:rFonts w:ascii="標楷體" w:eastAsia="標楷體" w:hAnsi="標楷體" w:hint="eastAsia"/>
        </w:rPr>
        <w:t>(一</w:t>
      </w:r>
      <w:r w:rsidRPr="00B61000">
        <w:rPr>
          <w:rFonts w:ascii="標楷體" w:eastAsia="標楷體" w:hAnsi="標楷體"/>
        </w:rPr>
        <w:t>)</w:t>
      </w:r>
      <w:r w:rsidRPr="00B61000">
        <w:rPr>
          <w:rFonts w:ascii="標楷體" w:eastAsia="標楷體" w:hAnsi="標楷體"/>
          <w:spacing w:val="-5"/>
        </w:rPr>
        <w:t xml:space="preserve">依「職業安全衛生法」第 </w:t>
      </w:r>
      <w:r w:rsidRPr="00B61000">
        <w:rPr>
          <w:rFonts w:ascii="標楷體" w:eastAsia="標楷體" w:hAnsi="標楷體"/>
        </w:rPr>
        <w:t>6</w:t>
      </w:r>
      <w:r w:rsidRPr="00B61000">
        <w:rPr>
          <w:rFonts w:ascii="標楷體" w:eastAsia="標楷體" w:hAnsi="標楷體"/>
          <w:spacing w:val="-7"/>
        </w:rPr>
        <w:t xml:space="preserve"> </w:t>
      </w:r>
      <w:r w:rsidRPr="00B61000">
        <w:rPr>
          <w:rFonts w:ascii="標楷體" w:eastAsia="標楷體" w:hAnsi="標楷體"/>
          <w:spacing w:val="-20"/>
        </w:rPr>
        <w:t xml:space="preserve">條第 </w:t>
      </w:r>
      <w:r w:rsidRPr="00B61000">
        <w:rPr>
          <w:rFonts w:ascii="標楷體" w:eastAsia="標楷體" w:hAnsi="標楷體"/>
        </w:rPr>
        <w:t>2</w:t>
      </w:r>
      <w:r w:rsidRPr="00B61000">
        <w:rPr>
          <w:rFonts w:ascii="標楷體" w:eastAsia="標楷體" w:hAnsi="標楷體"/>
          <w:spacing w:val="-2"/>
        </w:rPr>
        <w:t xml:space="preserve"> </w:t>
      </w:r>
      <w:r w:rsidRPr="00B61000">
        <w:rPr>
          <w:rFonts w:ascii="標楷體" w:eastAsia="標楷體" w:hAnsi="標楷體"/>
          <w:spacing w:val="-15"/>
        </w:rPr>
        <w:t xml:space="preserve">項、「職業安全衛生法施行細則」第 </w:t>
      </w:r>
      <w:r w:rsidRPr="00B61000">
        <w:rPr>
          <w:rFonts w:ascii="標楷體" w:eastAsia="標楷體" w:hAnsi="標楷體"/>
        </w:rPr>
        <w:t>11</w:t>
      </w:r>
      <w:r w:rsidRPr="00B61000">
        <w:rPr>
          <w:rFonts w:ascii="標楷體" w:eastAsia="標楷體" w:hAnsi="標楷體"/>
          <w:spacing w:val="-13"/>
        </w:rPr>
        <w:t xml:space="preserve"> </w:t>
      </w:r>
      <w:r w:rsidRPr="00B61000">
        <w:rPr>
          <w:rFonts w:ascii="標楷體" w:eastAsia="標楷體" w:hAnsi="標楷體"/>
          <w:spacing w:val="-2"/>
        </w:rPr>
        <w:t>條及「職業安全</w:t>
      </w:r>
      <w:r w:rsidRPr="00B61000">
        <w:rPr>
          <w:rFonts w:ascii="標楷體" w:eastAsia="標楷體" w:hAnsi="標楷體"/>
          <w:spacing w:val="-7"/>
        </w:rPr>
        <w:t xml:space="preserve">衛生設施規則」第 </w:t>
      </w:r>
      <w:r w:rsidRPr="00B61000">
        <w:rPr>
          <w:rFonts w:ascii="標楷體" w:eastAsia="標楷體" w:hAnsi="標楷體"/>
        </w:rPr>
        <w:t>324-3</w:t>
      </w:r>
      <w:r w:rsidRPr="00B61000">
        <w:rPr>
          <w:rFonts w:ascii="標楷體" w:eastAsia="標楷體" w:hAnsi="標楷體"/>
          <w:spacing w:val="-13"/>
        </w:rPr>
        <w:t xml:space="preserve"> </w:t>
      </w:r>
      <w:r w:rsidRPr="00B61000">
        <w:rPr>
          <w:rFonts w:ascii="標楷體" w:eastAsia="標楷體" w:hAnsi="標楷體"/>
          <w:spacing w:val="-2"/>
        </w:rPr>
        <w:t>條之規定辦理。</w:t>
      </w:r>
    </w:p>
    <w:p w:rsidR="00B63011" w:rsidRPr="00B61000" w:rsidRDefault="00B63011" w:rsidP="00B61000">
      <w:pPr>
        <w:pStyle w:val="a9"/>
        <w:spacing w:before="38"/>
        <w:ind w:leftChars="100" w:left="712" w:hangingChars="200" w:hanging="472"/>
        <w:rPr>
          <w:rFonts w:ascii="標楷體" w:eastAsia="標楷體" w:hAnsi="標楷體"/>
        </w:rPr>
      </w:pPr>
      <w:r w:rsidRPr="00B61000">
        <w:rPr>
          <w:rFonts w:ascii="標楷體" w:eastAsia="標楷體" w:hAnsi="標楷體" w:hint="eastAsia"/>
          <w:spacing w:val="-2"/>
        </w:rPr>
        <w:t>(二)</w:t>
      </w:r>
      <w:r w:rsidRPr="00B61000">
        <w:rPr>
          <w:rFonts w:ascii="標楷體" w:eastAsia="標楷體" w:hAnsi="標楷體"/>
          <w:spacing w:val="-7"/>
        </w:rPr>
        <w:t>勞動部職業安全衛生署「執行職務遭受不法侵害預防指引」。</w:t>
      </w:r>
    </w:p>
    <w:p w:rsidR="00630270" w:rsidRPr="00B61000" w:rsidRDefault="002809AC" w:rsidP="00B61000">
      <w:pPr>
        <w:rPr>
          <w:rFonts w:ascii="標楷體" w:eastAsia="標楷體" w:hAnsi="標楷體"/>
          <w:szCs w:val="24"/>
        </w:rPr>
      </w:pPr>
      <w:r w:rsidRPr="00B61000">
        <w:rPr>
          <w:rFonts w:ascii="標楷體" w:eastAsia="標楷體" w:hAnsi="標楷體" w:hint="eastAsia"/>
          <w:szCs w:val="24"/>
        </w:rPr>
        <w:t>二、</w:t>
      </w:r>
      <w:r w:rsidR="00630270" w:rsidRPr="00B61000">
        <w:rPr>
          <w:rFonts w:ascii="標楷體" w:eastAsia="標楷體" w:hAnsi="標楷體"/>
          <w:szCs w:val="24"/>
        </w:rPr>
        <w:t>目的</w:t>
      </w:r>
    </w:p>
    <w:p w:rsidR="00630270" w:rsidRPr="00B61000" w:rsidRDefault="00AF3380" w:rsidP="00B61000">
      <w:pPr>
        <w:ind w:leftChars="200" w:left="480"/>
        <w:jc w:val="both"/>
        <w:rPr>
          <w:rFonts w:ascii="標楷體" w:eastAsia="標楷體" w:hAnsi="標楷體"/>
          <w:strike/>
          <w:szCs w:val="24"/>
        </w:rPr>
      </w:pPr>
      <w:r w:rsidRPr="00B61000">
        <w:rPr>
          <w:rFonts w:ascii="標楷體" w:eastAsia="標楷體" w:hAnsi="標楷體" w:hint="eastAsia"/>
          <w:szCs w:val="24"/>
        </w:rPr>
        <w:t>本校</w:t>
      </w:r>
      <w:r w:rsidR="00AE4729" w:rsidRPr="00B61000">
        <w:rPr>
          <w:rFonts w:ascii="標楷體" w:eastAsia="標楷體" w:hAnsi="標楷體" w:hint="eastAsia"/>
          <w:szCs w:val="24"/>
        </w:rPr>
        <w:t>為</w:t>
      </w:r>
      <w:r w:rsidR="00C878B8" w:rsidRPr="00B61000">
        <w:rPr>
          <w:rFonts w:ascii="標楷體" w:eastAsia="標楷體" w:hAnsi="標楷體" w:hint="eastAsia"/>
          <w:szCs w:val="24"/>
        </w:rPr>
        <w:t>預防</w:t>
      </w:r>
      <w:r w:rsidR="00337C65">
        <w:rPr>
          <w:rFonts w:ascii="標楷體" w:eastAsia="標楷體" w:hAnsi="標楷體" w:hint="eastAsia"/>
          <w:szCs w:val="24"/>
        </w:rPr>
        <w:t>校內</w:t>
      </w:r>
      <w:r w:rsidR="00C878B8" w:rsidRPr="00B61000">
        <w:rPr>
          <w:rFonts w:ascii="標楷體" w:eastAsia="標楷體" w:hAnsi="標楷體" w:hint="eastAsia"/>
          <w:szCs w:val="24"/>
        </w:rPr>
        <w:t>工作者於</w:t>
      </w:r>
      <w:r w:rsidR="00630270" w:rsidRPr="00B61000">
        <w:rPr>
          <w:rFonts w:ascii="標楷體" w:eastAsia="標楷體" w:hAnsi="標楷體"/>
          <w:szCs w:val="24"/>
        </w:rPr>
        <w:t>執行職務</w:t>
      </w:r>
      <w:r w:rsidRPr="00B61000">
        <w:rPr>
          <w:rFonts w:ascii="標楷體" w:eastAsia="標楷體" w:hAnsi="標楷體" w:hint="eastAsia"/>
          <w:szCs w:val="24"/>
        </w:rPr>
        <w:t>因他人行為</w:t>
      </w:r>
      <w:r w:rsidR="00630270" w:rsidRPr="00B61000">
        <w:rPr>
          <w:rFonts w:ascii="標楷體" w:eastAsia="標楷體" w:hAnsi="標楷體"/>
          <w:szCs w:val="24"/>
        </w:rPr>
        <w:t>遭受</w:t>
      </w:r>
      <w:r w:rsidRPr="00B61000">
        <w:rPr>
          <w:rFonts w:ascii="標楷體" w:eastAsia="標楷體" w:hAnsi="標楷體" w:hint="eastAsia"/>
          <w:szCs w:val="24"/>
        </w:rPr>
        <w:t>身體或精神</w:t>
      </w:r>
      <w:r w:rsidR="00630270" w:rsidRPr="00B61000">
        <w:rPr>
          <w:rFonts w:ascii="標楷體" w:eastAsia="標楷體" w:hAnsi="標楷體"/>
          <w:szCs w:val="24"/>
        </w:rPr>
        <w:t>不法侵害</w:t>
      </w:r>
      <w:r w:rsidRPr="00B61000">
        <w:rPr>
          <w:rFonts w:ascii="標楷體" w:eastAsia="標楷體" w:hAnsi="標楷體" w:hint="eastAsia"/>
          <w:szCs w:val="24"/>
        </w:rPr>
        <w:t>，以</w:t>
      </w:r>
      <w:r w:rsidR="00FC40F9" w:rsidRPr="00B61000">
        <w:rPr>
          <w:rFonts w:ascii="標楷體" w:eastAsia="標楷體" w:hAnsi="標楷體" w:hint="eastAsia"/>
          <w:szCs w:val="24"/>
        </w:rPr>
        <w:t>及處置在</w:t>
      </w:r>
      <w:r w:rsidR="00630270" w:rsidRPr="00B61000">
        <w:rPr>
          <w:rFonts w:ascii="標楷體" w:eastAsia="標楷體" w:hAnsi="標楷體"/>
          <w:szCs w:val="24"/>
        </w:rPr>
        <w:t>與工作相關的環境中（包含通勤）遭受虐待、威脅或攻擊，以致於明顯或隱含地對其安全、福祉或與</w:t>
      </w:r>
      <w:r w:rsidR="00630270" w:rsidRPr="00B61000">
        <w:rPr>
          <w:rFonts w:ascii="標楷體" w:eastAsia="標楷體" w:hAnsi="標楷體" w:hint="eastAsia"/>
          <w:szCs w:val="24"/>
        </w:rPr>
        <w:t>身心</w:t>
      </w:r>
      <w:r w:rsidR="00630270" w:rsidRPr="00B61000">
        <w:rPr>
          <w:rFonts w:ascii="標楷體" w:eastAsia="標楷體" w:hAnsi="標楷體"/>
          <w:szCs w:val="24"/>
        </w:rPr>
        <w:t>健康構成挑戰的事件</w:t>
      </w:r>
      <w:r w:rsidR="002809AC" w:rsidRPr="00B61000">
        <w:rPr>
          <w:rFonts w:ascii="標楷體" w:eastAsia="標楷體" w:hAnsi="標楷體" w:hint="eastAsia"/>
          <w:szCs w:val="24"/>
        </w:rPr>
        <w:t>，訂定</w:t>
      </w:r>
      <w:r w:rsidR="00FC40F9" w:rsidRPr="00B61000">
        <w:rPr>
          <w:rFonts w:ascii="標楷體" w:eastAsia="標楷體" w:hAnsi="標楷體" w:hint="eastAsia"/>
          <w:szCs w:val="24"/>
        </w:rPr>
        <w:t>本計畫</w:t>
      </w:r>
      <w:r w:rsidR="002809AC" w:rsidRPr="00B61000">
        <w:rPr>
          <w:rFonts w:ascii="標楷體" w:eastAsia="標楷體" w:hAnsi="標楷體" w:hint="eastAsia"/>
          <w:szCs w:val="24"/>
        </w:rPr>
        <w:t>。</w:t>
      </w:r>
    </w:p>
    <w:p w:rsidR="00630270" w:rsidRPr="00B61000" w:rsidRDefault="002809AC" w:rsidP="00B61000">
      <w:pPr>
        <w:rPr>
          <w:rFonts w:ascii="標楷體" w:eastAsia="標楷體" w:hAnsi="標楷體"/>
          <w:szCs w:val="24"/>
        </w:rPr>
      </w:pPr>
      <w:r w:rsidRPr="00B61000">
        <w:rPr>
          <w:rFonts w:ascii="標楷體" w:eastAsia="標楷體" w:hAnsi="標楷體" w:hint="eastAsia"/>
          <w:szCs w:val="24"/>
        </w:rPr>
        <w:t>三、</w:t>
      </w:r>
      <w:r w:rsidR="00AF3380" w:rsidRPr="00B61000">
        <w:rPr>
          <w:rFonts w:ascii="標楷體" w:eastAsia="標楷體" w:hAnsi="標楷體" w:hint="eastAsia"/>
          <w:szCs w:val="24"/>
        </w:rPr>
        <w:t>定義</w:t>
      </w:r>
    </w:p>
    <w:p w:rsidR="00AF3380" w:rsidRPr="00B61000" w:rsidRDefault="00AF3380" w:rsidP="00352240">
      <w:pPr>
        <w:kinsoku w:val="0"/>
        <w:overflowPunct w:val="0"/>
        <w:ind w:leftChars="200" w:left="480"/>
        <w:rPr>
          <w:rFonts w:ascii="標楷體" w:eastAsia="標楷體" w:hAnsi="標楷體"/>
          <w:szCs w:val="24"/>
        </w:rPr>
      </w:pPr>
      <w:r w:rsidRPr="00B61000">
        <w:rPr>
          <w:rFonts w:ascii="標楷體" w:eastAsia="標楷體" w:hAnsi="標楷體" w:hint="eastAsia"/>
          <w:szCs w:val="24"/>
        </w:rPr>
        <w:t>本計畫所稱執行職務因他人行為遭受身體或精神不法侵害（以下簡稱職場不法侵害），指</w:t>
      </w:r>
      <w:r w:rsidR="000C3F6F">
        <w:rPr>
          <w:rFonts w:ascii="標楷體" w:eastAsia="標楷體" w:hAnsi="標楷體" w:hint="eastAsia"/>
          <w:szCs w:val="24"/>
        </w:rPr>
        <w:t>校內工作者</w:t>
      </w:r>
      <w:r w:rsidRPr="00B61000">
        <w:rPr>
          <w:rFonts w:ascii="標楷體" w:eastAsia="標楷體" w:hAnsi="標楷體" w:hint="eastAsia"/>
          <w:szCs w:val="24"/>
        </w:rPr>
        <w:t>因執行職務，於勞動場所遭受校長、主管、同事、</w:t>
      </w:r>
      <w:r w:rsidR="001B6370" w:rsidRPr="00B61000">
        <w:rPr>
          <w:rFonts w:ascii="標楷體" w:eastAsia="標楷體" w:hAnsi="標楷體" w:hint="eastAsia"/>
          <w:szCs w:val="24"/>
        </w:rPr>
        <w:t>學生</w:t>
      </w:r>
      <w:r w:rsidRPr="00B61000">
        <w:rPr>
          <w:rFonts w:ascii="標楷體" w:eastAsia="標楷體" w:hAnsi="標楷體" w:hint="eastAsia"/>
          <w:szCs w:val="24"/>
        </w:rPr>
        <w:t>或其他第三方，以言語、文字、肢體動作、電子通訊、網際網路或其他方式所為之不當言行，例如職場暴力、職場霸凌、性騷擾或就業歧視等，造成其身體或精神之不法侵害。</w:t>
      </w:r>
    </w:p>
    <w:p w:rsidR="00630270" w:rsidRPr="00B61000" w:rsidRDefault="002809AC" w:rsidP="00B61000">
      <w:pPr>
        <w:rPr>
          <w:rFonts w:ascii="標楷體" w:eastAsia="標楷體" w:hAnsi="標楷體"/>
          <w:szCs w:val="24"/>
        </w:rPr>
      </w:pPr>
      <w:r w:rsidRPr="00B61000">
        <w:rPr>
          <w:rFonts w:ascii="標楷體" w:eastAsia="標楷體" w:hAnsi="標楷體" w:hint="eastAsia"/>
          <w:szCs w:val="24"/>
        </w:rPr>
        <w:t>四、</w:t>
      </w:r>
      <w:r w:rsidR="00630270" w:rsidRPr="00B61000">
        <w:rPr>
          <w:rFonts w:ascii="標楷體" w:eastAsia="標楷體" w:hAnsi="標楷體"/>
          <w:szCs w:val="24"/>
        </w:rPr>
        <w:t>職責</w:t>
      </w:r>
      <w:r w:rsidR="00AE4729" w:rsidRPr="00B61000">
        <w:rPr>
          <w:rFonts w:ascii="標楷體" w:eastAsia="標楷體" w:hAnsi="標楷體" w:hint="eastAsia"/>
          <w:szCs w:val="24"/>
        </w:rPr>
        <w:t>分工</w:t>
      </w:r>
    </w:p>
    <w:p w:rsidR="00630270" w:rsidRPr="00B61000" w:rsidRDefault="00AE4729" w:rsidP="00D9766B">
      <w:pPr>
        <w:ind w:leftChars="100" w:left="240"/>
        <w:rPr>
          <w:rFonts w:ascii="標楷體" w:eastAsia="標楷體" w:hAnsi="標楷體"/>
          <w:szCs w:val="24"/>
        </w:rPr>
      </w:pPr>
      <w:r w:rsidRPr="00B61000">
        <w:rPr>
          <w:rFonts w:ascii="標楷體" w:eastAsia="標楷體" w:hAnsi="標楷體" w:hint="eastAsia"/>
          <w:szCs w:val="24"/>
        </w:rPr>
        <w:t>(一)</w:t>
      </w:r>
      <w:r w:rsidR="00630270" w:rsidRPr="00B61000">
        <w:rPr>
          <w:rFonts w:ascii="標楷體" w:eastAsia="標楷體" w:hAnsi="標楷體"/>
          <w:szCs w:val="24"/>
        </w:rPr>
        <w:t>校長</w:t>
      </w:r>
    </w:p>
    <w:p w:rsidR="00630270" w:rsidRPr="00B61000" w:rsidRDefault="00AE4729" w:rsidP="00D9766B">
      <w:pPr>
        <w:ind w:leftChars="200" w:left="480"/>
        <w:jc w:val="both"/>
        <w:rPr>
          <w:rFonts w:ascii="標楷體" w:eastAsia="標楷體" w:hAnsi="標楷體"/>
          <w:szCs w:val="24"/>
        </w:rPr>
      </w:pPr>
      <w:r w:rsidRPr="00B61000">
        <w:rPr>
          <w:rFonts w:ascii="標楷體" w:eastAsia="標楷體" w:hAnsi="標楷體" w:hint="eastAsia"/>
          <w:szCs w:val="24"/>
        </w:rPr>
        <w:t>1.</w:t>
      </w:r>
      <w:r w:rsidR="00630270" w:rsidRPr="00B61000">
        <w:rPr>
          <w:rFonts w:ascii="標楷體" w:eastAsia="標楷體" w:hAnsi="標楷體"/>
          <w:szCs w:val="24"/>
        </w:rPr>
        <w:t>監督本計畫依規定執行。</w:t>
      </w:r>
    </w:p>
    <w:p w:rsidR="00630270" w:rsidRPr="00B61000" w:rsidRDefault="00AE4729" w:rsidP="00D9766B">
      <w:pPr>
        <w:ind w:leftChars="200" w:left="480"/>
        <w:jc w:val="both"/>
        <w:rPr>
          <w:rFonts w:ascii="標楷體" w:eastAsia="標楷體" w:hAnsi="標楷體"/>
          <w:szCs w:val="24"/>
        </w:rPr>
      </w:pPr>
      <w:r w:rsidRPr="00B61000">
        <w:rPr>
          <w:rFonts w:ascii="標楷體" w:eastAsia="標楷體" w:hAnsi="標楷體" w:hint="eastAsia"/>
          <w:szCs w:val="24"/>
        </w:rPr>
        <w:t>2.支持及協調校內各單位共同推動本計畫</w:t>
      </w:r>
      <w:r w:rsidR="00630270" w:rsidRPr="00B61000">
        <w:rPr>
          <w:rFonts w:ascii="標楷體" w:eastAsia="標楷體" w:hAnsi="標楷體"/>
          <w:szCs w:val="24"/>
        </w:rPr>
        <w:t>。</w:t>
      </w:r>
    </w:p>
    <w:p w:rsidR="00630270" w:rsidRPr="00B61000" w:rsidRDefault="001B6370" w:rsidP="00D9766B">
      <w:pPr>
        <w:ind w:leftChars="100" w:left="240"/>
        <w:rPr>
          <w:rFonts w:ascii="標楷體" w:eastAsia="標楷體" w:hAnsi="標楷體"/>
          <w:szCs w:val="24"/>
        </w:rPr>
      </w:pPr>
      <w:r w:rsidRPr="00B61000">
        <w:rPr>
          <w:rFonts w:ascii="標楷體" w:eastAsia="標楷體" w:hAnsi="標楷體" w:hint="eastAsia"/>
          <w:szCs w:val="24"/>
        </w:rPr>
        <w:t>(二)</w:t>
      </w:r>
      <w:r w:rsidR="00630270" w:rsidRPr="00B61000">
        <w:rPr>
          <w:rFonts w:ascii="標楷體" w:eastAsia="標楷體" w:hAnsi="標楷體" w:hint="eastAsia"/>
          <w:szCs w:val="24"/>
        </w:rPr>
        <w:t>人事室</w:t>
      </w:r>
    </w:p>
    <w:p w:rsidR="00630270" w:rsidRPr="00B61000" w:rsidRDefault="000E09C2" w:rsidP="00D9766B">
      <w:pPr>
        <w:ind w:leftChars="200" w:left="480"/>
        <w:jc w:val="both"/>
        <w:rPr>
          <w:rFonts w:ascii="標楷體" w:eastAsia="標楷體" w:hAnsi="標楷體"/>
          <w:szCs w:val="24"/>
        </w:rPr>
      </w:pPr>
      <w:r w:rsidRPr="00B61000">
        <w:rPr>
          <w:rFonts w:ascii="標楷體" w:eastAsia="標楷體" w:hAnsi="標楷體" w:hint="eastAsia"/>
          <w:szCs w:val="24"/>
        </w:rPr>
        <w:t>1.</w:t>
      </w:r>
      <w:r w:rsidRPr="00B61000">
        <w:rPr>
          <w:rFonts w:ascii="標楷體" w:eastAsia="標楷體" w:hAnsi="標楷體" w:cs="DFKaiShu-SB-Estd-BF" w:hint="eastAsia"/>
          <w:kern w:val="0"/>
          <w:szCs w:val="24"/>
        </w:rPr>
        <w:t>受理遭受職場不法侵害事件申訴，並提供相關資訊</w:t>
      </w:r>
      <w:r w:rsidR="00630270" w:rsidRPr="00B61000">
        <w:rPr>
          <w:rFonts w:ascii="標楷體" w:eastAsia="標楷體" w:hAnsi="標楷體"/>
          <w:szCs w:val="24"/>
        </w:rPr>
        <w:t>。</w:t>
      </w:r>
    </w:p>
    <w:p w:rsidR="00630270" w:rsidRPr="00B61000" w:rsidRDefault="000E09C2" w:rsidP="00D9766B">
      <w:pPr>
        <w:ind w:leftChars="200" w:left="480"/>
        <w:jc w:val="both"/>
        <w:rPr>
          <w:rFonts w:ascii="標楷體" w:eastAsia="標楷體" w:hAnsi="標楷體"/>
          <w:szCs w:val="24"/>
        </w:rPr>
      </w:pPr>
      <w:r w:rsidRPr="00B61000">
        <w:rPr>
          <w:rFonts w:ascii="標楷體" w:eastAsia="標楷體" w:hAnsi="標楷體" w:hint="eastAsia"/>
          <w:szCs w:val="24"/>
        </w:rPr>
        <w:t>2.</w:t>
      </w:r>
      <w:r w:rsidRPr="00B61000">
        <w:rPr>
          <w:rFonts w:ascii="標楷體" w:eastAsia="標楷體" w:hAnsi="標楷體" w:cs="DFKaiShu-SB-Estd-BF" w:hint="eastAsia"/>
          <w:kern w:val="0"/>
          <w:szCs w:val="24"/>
        </w:rPr>
        <w:t>負責轉知或辦理相關教育訓練。</w:t>
      </w:r>
    </w:p>
    <w:p w:rsidR="00630270" w:rsidRPr="00B61000" w:rsidRDefault="000E09C2" w:rsidP="00D9766B">
      <w:pPr>
        <w:ind w:leftChars="200" w:left="480"/>
        <w:jc w:val="both"/>
        <w:rPr>
          <w:rFonts w:ascii="標楷體" w:eastAsia="標楷體" w:hAnsi="標楷體"/>
          <w:szCs w:val="24"/>
        </w:rPr>
      </w:pPr>
      <w:r w:rsidRPr="00B61000">
        <w:rPr>
          <w:rFonts w:ascii="標楷體" w:eastAsia="標楷體" w:hAnsi="標楷體" w:hint="eastAsia"/>
          <w:szCs w:val="24"/>
        </w:rPr>
        <w:t>3.</w:t>
      </w:r>
      <w:r w:rsidRPr="00B61000">
        <w:rPr>
          <w:rFonts w:ascii="標楷體" w:eastAsia="標楷體" w:hAnsi="標楷體" w:cs="DFKaiShu-SB-Estd-BF" w:hint="eastAsia"/>
          <w:kern w:val="0"/>
          <w:szCs w:val="24"/>
        </w:rPr>
        <w:t>有人事調動與人事終止聘僱告知作業時，負責提供必要保護措施。</w:t>
      </w:r>
    </w:p>
    <w:p w:rsidR="000E09C2" w:rsidRPr="00B61000" w:rsidRDefault="000E09C2" w:rsidP="00D9766B">
      <w:pPr>
        <w:ind w:leftChars="100" w:left="240"/>
        <w:jc w:val="both"/>
        <w:rPr>
          <w:rFonts w:ascii="標楷體" w:eastAsia="標楷體" w:hAnsi="標楷體"/>
          <w:szCs w:val="24"/>
        </w:rPr>
      </w:pPr>
      <w:r w:rsidRPr="00B61000">
        <w:rPr>
          <w:rFonts w:ascii="標楷體" w:eastAsia="標楷體" w:hAnsi="標楷體" w:hint="eastAsia"/>
          <w:szCs w:val="24"/>
        </w:rPr>
        <w:t>(三)學校護理人員</w:t>
      </w:r>
    </w:p>
    <w:p w:rsidR="000E09C2" w:rsidRPr="00B61000" w:rsidRDefault="000E09C2" w:rsidP="00500913">
      <w:pPr>
        <w:autoSpaceDE w:val="0"/>
        <w:autoSpaceDN w:val="0"/>
        <w:adjustRightInd w:val="0"/>
        <w:ind w:leftChars="200" w:left="480"/>
        <w:rPr>
          <w:rFonts w:ascii="標楷體" w:eastAsia="標楷體" w:hAnsi="標楷體"/>
          <w:szCs w:val="24"/>
        </w:rPr>
      </w:pPr>
      <w:r w:rsidRPr="00B61000">
        <w:rPr>
          <w:rFonts w:ascii="標楷體" w:eastAsia="標楷體" w:hAnsi="標楷體" w:cs="DFKaiShu-SB-Estd-BF" w:hint="eastAsia"/>
          <w:kern w:val="0"/>
          <w:szCs w:val="24"/>
        </w:rPr>
        <w:t>協助因受職場暴力受傷之員工，提供相關健康指導及身心健康保護之建議</w:t>
      </w:r>
      <w:r w:rsidR="00500913">
        <w:rPr>
          <w:rFonts w:ascii="標楷體" w:eastAsia="標楷體" w:hAnsi="標楷體" w:cs="DFKaiShu-SB-Estd-BF" w:hint="eastAsia"/>
          <w:kern w:val="0"/>
          <w:szCs w:val="24"/>
        </w:rPr>
        <w:t>，</w:t>
      </w:r>
      <w:r w:rsidR="00500913" w:rsidRPr="00B61000">
        <w:rPr>
          <w:rFonts w:ascii="標楷體" w:eastAsia="標楷體" w:hAnsi="標楷體" w:cs="DFKaiShu-SB-Estd-BF" w:hint="eastAsia"/>
          <w:kern w:val="0"/>
          <w:szCs w:val="24"/>
        </w:rPr>
        <w:t>必要時得緊急送醫</w:t>
      </w:r>
      <w:r w:rsidRPr="00B61000">
        <w:rPr>
          <w:rFonts w:ascii="標楷體" w:eastAsia="標楷體" w:hAnsi="標楷體" w:cs="DFKaiShu-SB-Estd-BF" w:hint="eastAsia"/>
          <w:kern w:val="0"/>
          <w:szCs w:val="24"/>
        </w:rPr>
        <w:t>。</w:t>
      </w:r>
    </w:p>
    <w:p w:rsidR="00630270" w:rsidRPr="00B61000" w:rsidRDefault="000E09C2" w:rsidP="00D9766B">
      <w:pPr>
        <w:ind w:leftChars="100" w:left="240"/>
        <w:rPr>
          <w:rFonts w:ascii="Times New Roman" w:eastAsia="標楷體" w:hAnsi="Times New Roman"/>
        </w:rPr>
      </w:pPr>
      <w:r w:rsidRPr="00B61000">
        <w:rPr>
          <w:rFonts w:ascii="Times New Roman" w:eastAsia="標楷體" w:hAnsi="Times New Roman" w:hint="eastAsia"/>
        </w:rPr>
        <w:t>(</w:t>
      </w:r>
      <w:r w:rsidRPr="00B61000">
        <w:rPr>
          <w:rFonts w:ascii="Times New Roman" w:eastAsia="標楷體" w:hAnsi="Times New Roman" w:hint="eastAsia"/>
        </w:rPr>
        <w:t>四</w:t>
      </w:r>
      <w:r w:rsidRPr="00B61000">
        <w:rPr>
          <w:rFonts w:ascii="Times New Roman" w:eastAsia="標楷體" w:hAnsi="Times New Roman" w:hint="eastAsia"/>
        </w:rPr>
        <w:t>)</w:t>
      </w:r>
      <w:r w:rsidR="00630270" w:rsidRPr="00B61000">
        <w:rPr>
          <w:rFonts w:ascii="Times New Roman" w:eastAsia="標楷體" w:hAnsi="Times New Roman" w:hint="eastAsia"/>
        </w:rPr>
        <w:t>單位主管</w:t>
      </w:r>
    </w:p>
    <w:p w:rsidR="000229DA" w:rsidRPr="00B61000" w:rsidRDefault="000229DA" w:rsidP="00D9766B">
      <w:pPr>
        <w:autoSpaceDE w:val="0"/>
        <w:autoSpaceDN w:val="0"/>
        <w:adjustRightInd w:val="0"/>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1.</w:t>
      </w:r>
      <w:r w:rsidRPr="00B61000">
        <w:rPr>
          <w:rFonts w:ascii="標楷體" w:eastAsia="標楷體" w:hAnsi="標楷體" w:cs="DFKaiShu-SB-Estd-BF" w:hint="eastAsia"/>
          <w:kern w:val="0"/>
          <w:szCs w:val="24"/>
        </w:rPr>
        <w:t>負責本措施之推動與執行。</w:t>
      </w:r>
    </w:p>
    <w:p w:rsidR="000229DA" w:rsidRPr="00B61000" w:rsidRDefault="000229DA" w:rsidP="00D9766B">
      <w:pPr>
        <w:autoSpaceDE w:val="0"/>
        <w:autoSpaceDN w:val="0"/>
        <w:adjustRightInd w:val="0"/>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2.</w:t>
      </w:r>
      <w:r w:rsidRPr="00B61000">
        <w:rPr>
          <w:rFonts w:ascii="標楷體" w:eastAsia="標楷體" w:hAnsi="標楷體" w:cs="DFKaiShu-SB-Estd-BF" w:hint="eastAsia"/>
          <w:kern w:val="0"/>
          <w:szCs w:val="24"/>
        </w:rPr>
        <w:t>執行本措施之風險評估及控制與改善。</w:t>
      </w:r>
    </w:p>
    <w:p w:rsidR="000229DA" w:rsidRPr="00B61000" w:rsidRDefault="000229DA" w:rsidP="00D9766B">
      <w:pPr>
        <w:autoSpaceDE w:val="0"/>
        <w:autoSpaceDN w:val="0"/>
        <w:adjustRightInd w:val="0"/>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3.</w:t>
      </w:r>
      <w:r w:rsidRPr="00B61000">
        <w:rPr>
          <w:rFonts w:ascii="標楷體" w:eastAsia="標楷體" w:hAnsi="標楷體" w:cs="DFKaiShu-SB-Estd-BF" w:hint="eastAsia"/>
          <w:kern w:val="0"/>
          <w:szCs w:val="24"/>
        </w:rPr>
        <w:t>配合接受相關職場不法侵害預防教育訓練。</w:t>
      </w:r>
    </w:p>
    <w:p w:rsidR="000229DA" w:rsidRPr="00B61000" w:rsidRDefault="000229DA" w:rsidP="00D9766B">
      <w:pPr>
        <w:autoSpaceDE w:val="0"/>
        <w:autoSpaceDN w:val="0"/>
        <w:adjustRightInd w:val="0"/>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4.</w:t>
      </w:r>
      <w:r w:rsidRPr="00B61000">
        <w:rPr>
          <w:rFonts w:ascii="標楷體" w:eastAsia="標楷體" w:hAnsi="標楷體" w:cs="DFKaiShu-SB-Estd-BF" w:hint="eastAsia"/>
          <w:kern w:val="0"/>
          <w:szCs w:val="24"/>
        </w:rPr>
        <w:t>負責執行強化工作場所的規劃。</w:t>
      </w:r>
    </w:p>
    <w:p w:rsidR="000229DA" w:rsidRPr="00B61000" w:rsidRDefault="000229DA" w:rsidP="00D9766B">
      <w:pPr>
        <w:autoSpaceDE w:val="0"/>
        <w:autoSpaceDN w:val="0"/>
        <w:adjustRightInd w:val="0"/>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5.</w:t>
      </w:r>
      <w:r w:rsidRPr="00B61000">
        <w:rPr>
          <w:rFonts w:ascii="標楷體" w:eastAsia="標楷體" w:hAnsi="標楷體" w:cs="DFKaiShu-SB-Estd-BF" w:hint="eastAsia"/>
          <w:kern w:val="0"/>
          <w:szCs w:val="24"/>
        </w:rPr>
        <w:t>負責提供所屬教職員工提供必要保護措施。</w:t>
      </w:r>
    </w:p>
    <w:p w:rsidR="000229DA" w:rsidRPr="00B61000" w:rsidRDefault="000229DA" w:rsidP="00D9766B">
      <w:pPr>
        <w:ind w:leftChars="200" w:left="480"/>
        <w:rPr>
          <w:rFonts w:ascii="標楷體" w:eastAsia="標楷體" w:hAnsi="標楷體" w:cs="DFKaiShu-SB-Estd-BF"/>
          <w:kern w:val="0"/>
          <w:szCs w:val="24"/>
        </w:rPr>
      </w:pPr>
      <w:r w:rsidRPr="00B61000">
        <w:rPr>
          <w:rFonts w:ascii="標楷體" w:eastAsia="標楷體" w:hAnsi="標楷體" w:cs="DFKaiShu-SB-Estd-BF"/>
          <w:kern w:val="0"/>
          <w:szCs w:val="24"/>
        </w:rPr>
        <w:t>6.</w:t>
      </w:r>
      <w:r w:rsidRPr="00B61000">
        <w:rPr>
          <w:rFonts w:ascii="標楷體" w:eastAsia="標楷體" w:hAnsi="標楷體" w:cs="DFKaiShu-SB-Estd-BF" w:hint="eastAsia"/>
          <w:kern w:val="0"/>
          <w:szCs w:val="24"/>
        </w:rPr>
        <w:t>協助調查或處理所屬教職員工受職場不法侵害之通報。</w:t>
      </w:r>
    </w:p>
    <w:p w:rsidR="00630270" w:rsidRPr="00B61000" w:rsidRDefault="000229DA" w:rsidP="00D9766B">
      <w:pPr>
        <w:ind w:leftChars="100" w:left="240"/>
        <w:jc w:val="both"/>
        <w:rPr>
          <w:rFonts w:ascii="Times New Roman" w:eastAsia="標楷體" w:hAnsi="Times New Roman"/>
        </w:rPr>
      </w:pPr>
      <w:r w:rsidRPr="00B61000">
        <w:rPr>
          <w:rFonts w:ascii="Times New Roman" w:eastAsia="標楷體" w:hAnsi="Times New Roman" w:hint="eastAsia"/>
        </w:rPr>
        <w:t>(</w:t>
      </w:r>
      <w:r w:rsidRPr="00B61000">
        <w:rPr>
          <w:rFonts w:ascii="Times New Roman" w:eastAsia="標楷體" w:hAnsi="Times New Roman" w:hint="eastAsia"/>
        </w:rPr>
        <w:t>五</w:t>
      </w:r>
      <w:r w:rsidRPr="00B61000">
        <w:rPr>
          <w:rFonts w:ascii="Times New Roman" w:eastAsia="標楷體" w:hAnsi="Times New Roman" w:hint="eastAsia"/>
        </w:rPr>
        <w:t>)</w:t>
      </w:r>
      <w:r w:rsidR="00630270" w:rsidRPr="00B61000">
        <w:rPr>
          <w:rFonts w:ascii="Times New Roman" w:eastAsia="標楷體" w:hAnsi="Times New Roman" w:hint="eastAsia"/>
        </w:rPr>
        <w:t>校內</w:t>
      </w:r>
      <w:r w:rsidR="00630270" w:rsidRPr="00B61000">
        <w:rPr>
          <w:rFonts w:ascii="Times New Roman" w:eastAsia="標楷體" w:hAnsi="Times New Roman"/>
        </w:rPr>
        <w:t>工作者：</w:t>
      </w:r>
    </w:p>
    <w:p w:rsidR="00630270" w:rsidRPr="00B61000" w:rsidRDefault="000229DA" w:rsidP="00D9766B">
      <w:pPr>
        <w:ind w:leftChars="200" w:left="480"/>
        <w:jc w:val="both"/>
        <w:rPr>
          <w:rFonts w:ascii="Times New Roman" w:eastAsia="標楷體" w:hAnsi="Times New Roman"/>
        </w:rPr>
      </w:pPr>
      <w:r w:rsidRPr="00B61000">
        <w:rPr>
          <w:rFonts w:ascii="Times New Roman" w:eastAsia="標楷體" w:hAnsi="Times New Roman" w:hint="eastAsia"/>
        </w:rPr>
        <w:t>1.</w:t>
      </w:r>
      <w:r w:rsidR="00630270" w:rsidRPr="00B61000">
        <w:rPr>
          <w:rFonts w:ascii="Times New Roman" w:eastAsia="標楷體" w:hAnsi="Times New Roman"/>
        </w:rPr>
        <w:t>負責填寫</w:t>
      </w:r>
      <w:r w:rsidR="00630270" w:rsidRPr="00337C65">
        <w:rPr>
          <w:rFonts w:ascii="Times New Roman" w:eastAsia="標楷體" w:hAnsi="Times New Roman"/>
        </w:rPr>
        <w:t>職場</w:t>
      </w:r>
      <w:r w:rsidR="00373316" w:rsidRPr="00337C65">
        <w:rPr>
          <w:rFonts w:ascii="Times New Roman" w:eastAsia="標楷體" w:hAnsi="Times New Roman" w:hint="eastAsia"/>
        </w:rPr>
        <w:t>不法侵害</w:t>
      </w:r>
      <w:r w:rsidR="00264155" w:rsidRPr="00337C65">
        <w:rPr>
          <w:rFonts w:ascii="Times New Roman" w:eastAsia="標楷體" w:hAnsi="Times New Roman" w:hint="eastAsia"/>
        </w:rPr>
        <w:t>預防之危害辨識及</w:t>
      </w:r>
      <w:r w:rsidR="00630270" w:rsidRPr="00337C65">
        <w:rPr>
          <w:rFonts w:ascii="Times New Roman" w:eastAsia="標楷體" w:hAnsi="Times New Roman"/>
        </w:rPr>
        <w:t>風險評估表</w:t>
      </w:r>
      <w:r w:rsidR="00630270" w:rsidRPr="00B61000">
        <w:rPr>
          <w:rFonts w:ascii="Times New Roman" w:eastAsia="標楷體" w:hAnsi="Times New Roman"/>
        </w:rPr>
        <w:t>。</w:t>
      </w:r>
    </w:p>
    <w:p w:rsidR="00630270" w:rsidRPr="00B61000" w:rsidRDefault="000229DA" w:rsidP="00D9766B">
      <w:pPr>
        <w:ind w:leftChars="200" w:left="480"/>
        <w:jc w:val="both"/>
        <w:rPr>
          <w:rFonts w:ascii="Times New Roman" w:eastAsia="標楷體" w:hAnsi="Times New Roman"/>
        </w:rPr>
      </w:pPr>
      <w:r w:rsidRPr="00B61000">
        <w:rPr>
          <w:rFonts w:ascii="Times New Roman" w:eastAsia="標楷體" w:hAnsi="Times New Roman" w:hint="eastAsia"/>
        </w:rPr>
        <w:t>2.</w:t>
      </w:r>
      <w:r w:rsidR="00630270" w:rsidRPr="00B61000">
        <w:rPr>
          <w:rFonts w:ascii="Times New Roman" w:eastAsia="標楷體" w:hAnsi="Times New Roman"/>
        </w:rPr>
        <w:t>配合接受相關職場</w:t>
      </w:r>
      <w:r w:rsidRPr="00B61000">
        <w:rPr>
          <w:rFonts w:ascii="Times New Roman" w:eastAsia="標楷體" w:hAnsi="Times New Roman" w:hint="eastAsia"/>
        </w:rPr>
        <w:t>不法侵害</w:t>
      </w:r>
      <w:r w:rsidR="00630270" w:rsidRPr="00B61000">
        <w:rPr>
          <w:rFonts w:ascii="Times New Roman" w:eastAsia="標楷體" w:hAnsi="Times New Roman"/>
        </w:rPr>
        <w:t>預防</w:t>
      </w:r>
      <w:r w:rsidR="00630270" w:rsidRPr="00B61000">
        <w:rPr>
          <w:rFonts w:ascii="Times New Roman" w:eastAsia="標楷體" w:hAnsi="Times New Roman" w:hint="eastAsia"/>
        </w:rPr>
        <w:t>相關</w:t>
      </w:r>
      <w:r w:rsidR="00630270" w:rsidRPr="00B61000">
        <w:rPr>
          <w:rFonts w:ascii="Times New Roman" w:eastAsia="標楷體" w:hAnsi="Times New Roman"/>
        </w:rPr>
        <w:t>教育訓練。</w:t>
      </w:r>
    </w:p>
    <w:p w:rsidR="00630270" w:rsidRPr="00B61000" w:rsidRDefault="000229DA" w:rsidP="00D9766B">
      <w:pPr>
        <w:ind w:leftChars="200" w:left="480"/>
        <w:jc w:val="both"/>
        <w:rPr>
          <w:rFonts w:ascii="Times New Roman" w:eastAsia="標楷體" w:hAnsi="Times New Roman"/>
        </w:rPr>
      </w:pPr>
      <w:r w:rsidRPr="00B61000">
        <w:rPr>
          <w:rFonts w:ascii="Times New Roman" w:eastAsia="標楷體" w:hAnsi="Times New Roman" w:hint="eastAsia"/>
        </w:rPr>
        <w:t>3.</w:t>
      </w:r>
      <w:r w:rsidR="00630270" w:rsidRPr="00B61000">
        <w:rPr>
          <w:rFonts w:ascii="Times New Roman" w:eastAsia="標楷體" w:hAnsi="Times New Roman"/>
        </w:rPr>
        <w:t>配合與參與計畫執行。</w:t>
      </w:r>
    </w:p>
    <w:p w:rsidR="00630270" w:rsidRPr="00B61000" w:rsidRDefault="0053653E" w:rsidP="008020E3">
      <w:pPr>
        <w:spacing w:line="276" w:lineRule="auto"/>
        <w:rPr>
          <w:rFonts w:ascii="Times New Roman" w:eastAsia="標楷體" w:hAnsi="Times New Roman"/>
        </w:rPr>
      </w:pPr>
      <w:r>
        <w:rPr>
          <w:rFonts w:ascii="Times New Roman" w:eastAsia="標楷體" w:hAnsi="Times New Roman" w:hint="eastAsia"/>
        </w:rPr>
        <w:t>五</w:t>
      </w:r>
      <w:r w:rsidR="008020E3" w:rsidRPr="00B61000">
        <w:rPr>
          <w:rFonts w:ascii="Times New Roman" w:eastAsia="標楷體" w:hAnsi="Times New Roman" w:hint="eastAsia"/>
        </w:rPr>
        <w:t>、</w:t>
      </w:r>
      <w:r w:rsidR="00630270" w:rsidRPr="00B61000">
        <w:rPr>
          <w:rFonts w:ascii="Times New Roman" w:eastAsia="標楷體" w:hAnsi="Times New Roman"/>
        </w:rPr>
        <w:t>計畫執行流程</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(一)</w:t>
      </w:r>
      <w:r w:rsidR="00630270" w:rsidRPr="008E6B3E">
        <w:rPr>
          <w:rFonts w:ascii="Times New Roman" w:eastAsia="標楷體" w:hAnsi="Times New Roman"/>
        </w:rPr>
        <w:t>建構行為規範：</w:t>
      </w:r>
    </w:p>
    <w:p w:rsidR="00630270" w:rsidRPr="00B61000" w:rsidRDefault="00630270" w:rsidP="00D9766B">
      <w:pPr>
        <w:pStyle w:val="a3"/>
        <w:spacing w:line="276" w:lineRule="auto"/>
        <w:ind w:leftChars="300" w:left="720"/>
        <w:rPr>
          <w:rFonts w:ascii="Times New Roman" w:eastAsia="標楷體" w:hAnsi="Times New Roman"/>
        </w:rPr>
      </w:pPr>
      <w:r w:rsidRPr="00B61000">
        <w:rPr>
          <w:rFonts w:ascii="Times New Roman" w:eastAsia="標楷體" w:hAnsi="Times New Roman"/>
        </w:rPr>
        <w:t>公開宣示校內禁止</w:t>
      </w:r>
      <w:r w:rsidR="00C5409A">
        <w:rPr>
          <w:rFonts w:ascii="Times New Roman" w:eastAsia="標楷體" w:hAnsi="Times New Roman" w:hint="eastAsia"/>
        </w:rPr>
        <w:t>職場不法侵害</w:t>
      </w:r>
      <w:r w:rsidRPr="00B61000">
        <w:rPr>
          <w:rFonts w:ascii="Times New Roman" w:eastAsia="標楷體" w:hAnsi="Times New Roman"/>
        </w:rPr>
        <w:t>之書面聲明</w:t>
      </w:r>
      <w:r w:rsidR="005453E7" w:rsidRPr="00B61000">
        <w:rPr>
          <w:rFonts w:ascii="Times New Roman" w:eastAsia="標楷體" w:hAnsi="Times New Roman"/>
        </w:rPr>
        <w:t xml:space="preserve"> </w:t>
      </w:r>
      <w:r w:rsidRPr="00B61000">
        <w:rPr>
          <w:rFonts w:ascii="Times New Roman" w:eastAsia="標楷體" w:hAnsi="Times New Roman"/>
        </w:rPr>
        <w:t>(</w:t>
      </w:r>
      <w:r w:rsidRPr="00B61000">
        <w:rPr>
          <w:rFonts w:ascii="Times New Roman" w:eastAsia="標楷體" w:hAnsi="Times New Roman"/>
        </w:rPr>
        <w:t>附件</w:t>
      </w:r>
      <w:r w:rsidRPr="00B61000">
        <w:rPr>
          <w:rFonts w:ascii="Times New Roman" w:eastAsia="標楷體" w:hAnsi="Times New Roman" w:hint="eastAsia"/>
        </w:rPr>
        <w:t>一</w:t>
      </w:r>
      <w:r w:rsidRPr="00B61000">
        <w:rPr>
          <w:rFonts w:ascii="Times New Roman" w:eastAsia="標楷體" w:hAnsi="Times New Roman"/>
        </w:rPr>
        <w:t>)</w:t>
      </w:r>
      <w:r w:rsidRPr="00B61000">
        <w:rPr>
          <w:rFonts w:ascii="Times New Roman" w:eastAsia="標楷體" w:hAnsi="Times New Roman"/>
        </w:rPr>
        <w:t>。</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w:t>
      </w:r>
      <w:r>
        <w:rPr>
          <w:rFonts w:ascii="標楷體" w:eastAsia="標楷體" w:hAnsi="標楷體" w:hint="eastAsia"/>
          <w:szCs w:val="24"/>
        </w:rPr>
        <w:t>二</w:t>
      </w:r>
      <w:r w:rsidRPr="00B61000">
        <w:rPr>
          <w:rFonts w:ascii="標楷體" w:eastAsia="標楷體" w:hAnsi="標楷體" w:hint="eastAsia"/>
          <w:szCs w:val="24"/>
        </w:rPr>
        <w:t>)</w:t>
      </w:r>
      <w:r w:rsidR="00630270" w:rsidRPr="008E6B3E">
        <w:rPr>
          <w:rFonts w:ascii="Times New Roman" w:eastAsia="標楷體" w:hAnsi="Times New Roman"/>
        </w:rPr>
        <w:t>辨識及評估危害：</w:t>
      </w:r>
    </w:p>
    <w:p w:rsidR="00630270" w:rsidRPr="00D55751" w:rsidRDefault="00D55751" w:rsidP="00D9766B">
      <w:pPr>
        <w:spacing w:line="276" w:lineRule="auto"/>
        <w:ind w:leftChars="200" w:left="720" w:hangingChars="100" w:hanging="240"/>
        <w:jc w:val="both"/>
        <w:rPr>
          <w:rFonts w:ascii="Times New Roman" w:eastAsia="標楷體" w:hAnsi="Times New Roman"/>
        </w:rPr>
      </w:pPr>
      <w:r w:rsidRPr="00D55751">
        <w:rPr>
          <w:rFonts w:ascii="Times New Roman" w:eastAsia="標楷體" w:hAnsi="Times New Roman" w:hint="eastAsia"/>
        </w:rPr>
        <w:t>1.</w:t>
      </w:r>
      <w:r w:rsidR="00630270" w:rsidRPr="00D55751">
        <w:rPr>
          <w:rFonts w:ascii="Times New Roman" w:eastAsia="標楷體" w:hAnsi="Times New Roman"/>
        </w:rPr>
        <w:t>辨識高風險族群：針對校內保安服務人員、體力勞動者、</w:t>
      </w:r>
      <w:r w:rsidR="00630270" w:rsidRPr="00D55751">
        <w:rPr>
          <w:rFonts w:ascii="Times New Roman" w:eastAsia="標楷體" w:hAnsi="Times New Roman" w:hint="eastAsia"/>
        </w:rPr>
        <w:t>學生、行政</w:t>
      </w:r>
      <w:r w:rsidR="00630270" w:rsidRPr="00D55751">
        <w:rPr>
          <w:rFonts w:ascii="Times New Roman" w:eastAsia="標楷體" w:hAnsi="Times New Roman"/>
        </w:rPr>
        <w:t>人員</w:t>
      </w:r>
      <w:r w:rsidR="00630270" w:rsidRPr="00D55751">
        <w:rPr>
          <w:rFonts w:ascii="Times New Roman" w:eastAsia="標楷體" w:hAnsi="Times New Roman" w:hint="eastAsia"/>
        </w:rPr>
        <w:t>等</w:t>
      </w:r>
      <w:r w:rsidR="00630270" w:rsidRPr="00D55751">
        <w:rPr>
          <w:rFonts w:ascii="Times New Roman" w:eastAsia="標楷體" w:hAnsi="Times New Roman"/>
        </w:rPr>
        <w:t>。</w:t>
      </w:r>
    </w:p>
    <w:p w:rsidR="00630270" w:rsidRPr="00D55751" w:rsidRDefault="00D55751" w:rsidP="00D9766B">
      <w:pPr>
        <w:spacing w:line="276" w:lineRule="auto"/>
        <w:ind w:leftChars="200" w:left="720" w:hangingChars="100" w:hanging="240"/>
        <w:jc w:val="both"/>
        <w:rPr>
          <w:rFonts w:ascii="Times New Roman" w:eastAsia="標楷體" w:hAnsi="Times New Roman"/>
        </w:rPr>
      </w:pPr>
      <w:r w:rsidRPr="00D55751">
        <w:rPr>
          <w:rFonts w:ascii="Times New Roman" w:eastAsia="標楷體" w:hAnsi="Times New Roman" w:hint="eastAsia"/>
        </w:rPr>
        <w:t>2.</w:t>
      </w:r>
      <w:r w:rsidR="00630270" w:rsidRPr="00D55751">
        <w:rPr>
          <w:rFonts w:ascii="Times New Roman" w:eastAsia="標楷體" w:hAnsi="Times New Roman"/>
        </w:rPr>
        <w:t>辨識具高風險族群特質：針對校內長工時、高工作負荷、缺乏保障之職務、或職場正義</w:t>
      </w:r>
      <w:r w:rsidR="00630270" w:rsidRPr="00D55751">
        <w:rPr>
          <w:rFonts w:ascii="Times New Roman" w:eastAsia="標楷體" w:hAnsi="Times New Roman"/>
        </w:rPr>
        <w:lastRenderedPageBreak/>
        <w:t>感較低工作場所。</w:t>
      </w:r>
    </w:p>
    <w:p w:rsidR="00630270" w:rsidRPr="00D55751" w:rsidRDefault="00D55751" w:rsidP="00D9766B">
      <w:pPr>
        <w:spacing w:line="276" w:lineRule="auto"/>
        <w:ind w:leftChars="200" w:left="720" w:hangingChars="100" w:hanging="240"/>
        <w:jc w:val="both"/>
        <w:rPr>
          <w:rFonts w:ascii="Times New Roman" w:eastAsia="標楷體" w:hAnsi="Times New Roman"/>
        </w:rPr>
      </w:pPr>
      <w:r w:rsidRPr="00D55751">
        <w:rPr>
          <w:rFonts w:ascii="Times New Roman" w:eastAsia="標楷體" w:hAnsi="Times New Roman" w:hint="eastAsia"/>
        </w:rPr>
        <w:t>3.</w:t>
      </w:r>
      <w:r w:rsidR="00630270" w:rsidRPr="00D55751">
        <w:rPr>
          <w:rFonts w:ascii="Times New Roman" w:eastAsia="標楷體" w:hAnsi="Times New Roman"/>
        </w:rPr>
        <w:t>評估危害：</w:t>
      </w:r>
    </w:p>
    <w:p w:rsidR="00630270" w:rsidRPr="00B61000" w:rsidRDefault="00630270" w:rsidP="00D9766B">
      <w:pPr>
        <w:pStyle w:val="a3"/>
        <w:spacing w:line="276" w:lineRule="auto"/>
        <w:ind w:leftChars="300" w:left="960" w:hangingChars="100" w:hanging="240"/>
        <w:rPr>
          <w:rFonts w:ascii="Times New Roman" w:eastAsia="標楷體" w:hAnsi="Times New Roman"/>
        </w:rPr>
      </w:pPr>
      <w:r w:rsidRPr="00B61000">
        <w:rPr>
          <w:rFonts w:ascii="Times New Roman" w:eastAsia="標楷體" w:hAnsi="Times New Roman"/>
        </w:rPr>
        <w:t>採用</w:t>
      </w:r>
      <w:r w:rsidR="00264155" w:rsidRPr="00337C65">
        <w:rPr>
          <w:rFonts w:ascii="Times New Roman" w:eastAsia="標楷體" w:hAnsi="Times New Roman"/>
        </w:rPr>
        <w:t>職場</w:t>
      </w:r>
      <w:r w:rsidR="00264155" w:rsidRPr="00337C65">
        <w:rPr>
          <w:rFonts w:ascii="Times New Roman" w:eastAsia="標楷體" w:hAnsi="Times New Roman" w:hint="eastAsia"/>
        </w:rPr>
        <w:t>不法侵害預防之危害辨識及</w:t>
      </w:r>
      <w:r w:rsidR="00264155" w:rsidRPr="00337C65">
        <w:rPr>
          <w:rFonts w:ascii="Times New Roman" w:eastAsia="標楷體" w:hAnsi="Times New Roman"/>
        </w:rPr>
        <w:t>風險評估表</w:t>
      </w:r>
      <w:r w:rsidRPr="00B61000">
        <w:rPr>
          <w:rFonts w:ascii="Times New Roman" w:eastAsia="標楷體" w:hAnsi="Times New Roman"/>
        </w:rPr>
        <w:t>（附件</w:t>
      </w:r>
      <w:r w:rsidRPr="00B61000">
        <w:rPr>
          <w:rFonts w:ascii="Times New Roman" w:eastAsia="標楷體" w:hAnsi="Times New Roman" w:hint="eastAsia"/>
        </w:rPr>
        <w:t>二</w:t>
      </w:r>
      <w:r w:rsidRPr="00B61000">
        <w:rPr>
          <w:rFonts w:ascii="Times New Roman" w:eastAsia="標楷體" w:hAnsi="Times New Roman"/>
        </w:rPr>
        <w:t>）進行風險評估：</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(1)</w:t>
      </w:r>
      <w:r w:rsidR="00630270" w:rsidRPr="002038B6">
        <w:rPr>
          <w:rFonts w:ascii="Times New Roman" w:eastAsia="標楷體" w:hAnsi="Times New Roman"/>
        </w:rPr>
        <w:t>高風險族群工作者列出工作場所可能發生之潛在風險及該工作項目之作業流程。（高風險族群工作者填寫）</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(2)</w:t>
      </w:r>
      <w:r w:rsidR="00630270" w:rsidRPr="002038B6">
        <w:rPr>
          <w:rFonts w:ascii="Times New Roman" w:eastAsia="標楷體" w:hAnsi="Times New Roman"/>
        </w:rPr>
        <w:t>列舉可能出現的暴力類型、發生場景及可能後果。（高風險族群工作者填寫）</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(3)</w:t>
      </w:r>
      <w:r w:rsidR="00630270" w:rsidRPr="002038B6">
        <w:rPr>
          <w:rFonts w:ascii="Times New Roman" w:eastAsia="標楷體" w:hAnsi="Times New Roman"/>
        </w:rPr>
        <w:t>評估發生頻率與嚴重度。（高風險族群工作者填寫）</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(4)</w:t>
      </w:r>
      <w:r w:rsidR="00630270" w:rsidRPr="002038B6">
        <w:rPr>
          <w:rFonts w:ascii="Times New Roman" w:eastAsia="標楷體" w:hAnsi="Times New Roman" w:hint="eastAsia"/>
        </w:rPr>
        <w:t>單位</w:t>
      </w:r>
      <w:r w:rsidR="00630270" w:rsidRPr="002038B6">
        <w:rPr>
          <w:rFonts w:ascii="Times New Roman" w:eastAsia="標楷體" w:hAnsi="Times New Roman"/>
        </w:rPr>
        <w:t>主管依工作者填寫項目，</w:t>
      </w:r>
      <w:r w:rsidR="00630270" w:rsidRPr="002038B6">
        <w:rPr>
          <w:rFonts w:ascii="Times New Roman" w:eastAsia="標楷體" w:hAnsi="Times New Roman" w:hint="eastAsia"/>
        </w:rPr>
        <w:t>辨</w:t>
      </w:r>
      <w:r w:rsidR="00630270" w:rsidRPr="002038B6">
        <w:rPr>
          <w:rFonts w:ascii="Times New Roman" w:eastAsia="標楷體" w:hAnsi="Times New Roman"/>
        </w:rPr>
        <w:t>識現有控制措施。（</w:t>
      </w:r>
      <w:r w:rsidR="00630270" w:rsidRPr="002038B6">
        <w:rPr>
          <w:rFonts w:ascii="Times New Roman" w:eastAsia="標楷體" w:hAnsi="Times New Roman" w:hint="eastAsia"/>
        </w:rPr>
        <w:t>單位</w:t>
      </w:r>
      <w:r w:rsidR="00630270" w:rsidRPr="002038B6">
        <w:rPr>
          <w:rFonts w:ascii="Times New Roman" w:eastAsia="標楷體" w:hAnsi="Times New Roman"/>
        </w:rPr>
        <w:t>主管填寫）</w:t>
      </w:r>
    </w:p>
    <w:p w:rsidR="00630270" w:rsidRPr="002038B6" w:rsidRDefault="002038B6" w:rsidP="00730A13">
      <w:pPr>
        <w:spacing w:line="276" w:lineRule="auto"/>
        <w:ind w:leftChars="250" w:left="840" w:hangingChars="100" w:hanging="240"/>
        <w:rPr>
          <w:rFonts w:ascii="Times New Roman" w:eastAsia="標楷體" w:hAnsi="Times New Roman"/>
        </w:rPr>
      </w:pPr>
      <w:r>
        <w:rPr>
          <w:rFonts w:ascii="Times New Roman" w:eastAsia="標楷體" w:hAnsi="Times New Roman" w:hint="eastAsia"/>
        </w:rPr>
        <w:t>(5)</w:t>
      </w:r>
      <w:r w:rsidR="00630270" w:rsidRPr="002038B6">
        <w:rPr>
          <w:rFonts w:ascii="Times New Roman" w:eastAsia="標楷體" w:hAnsi="Times New Roman" w:hint="eastAsia"/>
        </w:rPr>
        <w:t>單位</w:t>
      </w:r>
      <w:r w:rsidR="00630270" w:rsidRPr="002038B6">
        <w:rPr>
          <w:rFonts w:ascii="Times New Roman" w:eastAsia="標楷體" w:hAnsi="Times New Roman"/>
        </w:rPr>
        <w:t>主管確認有無其他可能降低風險之控制措施及預計實施日期。（</w:t>
      </w:r>
      <w:r w:rsidR="00630270" w:rsidRPr="002038B6">
        <w:rPr>
          <w:rFonts w:ascii="Times New Roman" w:eastAsia="標楷體" w:hAnsi="Times New Roman" w:hint="eastAsia"/>
        </w:rPr>
        <w:t>單位</w:t>
      </w:r>
      <w:r w:rsidR="00630270" w:rsidRPr="002038B6">
        <w:rPr>
          <w:rFonts w:ascii="Times New Roman" w:eastAsia="標楷體" w:hAnsi="Times New Roman"/>
        </w:rPr>
        <w:t>主管填寫）</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w:t>
      </w:r>
      <w:r>
        <w:rPr>
          <w:rFonts w:ascii="標楷體" w:eastAsia="標楷體" w:hAnsi="標楷體" w:hint="eastAsia"/>
          <w:szCs w:val="24"/>
        </w:rPr>
        <w:t>三</w:t>
      </w:r>
      <w:r w:rsidRPr="00B61000">
        <w:rPr>
          <w:rFonts w:ascii="標楷體" w:eastAsia="標楷體" w:hAnsi="標楷體" w:hint="eastAsia"/>
          <w:szCs w:val="24"/>
        </w:rPr>
        <w:t>)</w:t>
      </w:r>
      <w:r w:rsidR="00630270" w:rsidRPr="008E6B3E">
        <w:rPr>
          <w:rFonts w:ascii="Times New Roman" w:eastAsia="標楷體" w:hAnsi="Times New Roman"/>
        </w:rPr>
        <w:t>辦理危害預防及溝通技巧教育訓練：</w:t>
      </w:r>
    </w:p>
    <w:p w:rsidR="00630270" w:rsidRPr="00D55751" w:rsidRDefault="00D55751" w:rsidP="00D9766B">
      <w:pPr>
        <w:spacing w:line="276" w:lineRule="auto"/>
        <w:ind w:leftChars="200" w:left="480"/>
        <w:jc w:val="both"/>
        <w:rPr>
          <w:rFonts w:ascii="Times New Roman" w:eastAsia="標楷體" w:hAnsi="Times New Roman"/>
        </w:rPr>
      </w:pPr>
      <w:r w:rsidRPr="00D55751">
        <w:rPr>
          <w:rFonts w:ascii="Times New Roman" w:eastAsia="標楷體" w:hAnsi="Times New Roman" w:hint="eastAsia"/>
        </w:rPr>
        <w:t>1.</w:t>
      </w:r>
      <w:r w:rsidR="00630270" w:rsidRPr="00D55751">
        <w:rPr>
          <w:rFonts w:ascii="Times New Roman" w:eastAsia="標楷體" w:hAnsi="Times New Roman"/>
        </w:rPr>
        <w:t>為工作者及單位主管辦理下列教育訓練：</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(1)</w:t>
      </w:r>
      <w:r w:rsidR="00630270" w:rsidRPr="002038B6">
        <w:rPr>
          <w:rFonts w:ascii="Times New Roman" w:eastAsia="標楷體" w:hAnsi="Times New Roman"/>
        </w:rPr>
        <w:t>人際關係及溝通技巧。</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(2)</w:t>
      </w:r>
      <w:r w:rsidR="00630270" w:rsidRPr="002038B6">
        <w:rPr>
          <w:rFonts w:ascii="Times New Roman" w:eastAsia="標楷體" w:hAnsi="Times New Roman"/>
        </w:rPr>
        <w:t>認識學校內部職場暴力預防政策、安全設備及資源體系。</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(3)</w:t>
      </w:r>
      <w:r w:rsidR="00630270" w:rsidRPr="002038B6">
        <w:rPr>
          <w:rFonts w:ascii="Times New Roman" w:eastAsia="標楷體" w:hAnsi="Times New Roman"/>
        </w:rPr>
        <w:t>工作者工作環境潛在風險認知，認識可能遇到的攻擊性行為及應對方法。</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(4)</w:t>
      </w:r>
      <w:r w:rsidR="00630270" w:rsidRPr="002038B6">
        <w:rPr>
          <w:rFonts w:ascii="Times New Roman" w:eastAsia="標楷體" w:hAnsi="Times New Roman"/>
        </w:rPr>
        <w:t>對有暴力傾向人士之識別方法。</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(5)</w:t>
      </w:r>
      <w:r w:rsidR="00630270" w:rsidRPr="002038B6">
        <w:rPr>
          <w:rFonts w:ascii="Times New Roman" w:eastAsia="標楷體" w:hAnsi="Times New Roman"/>
        </w:rPr>
        <w:t>保護個人及同單位之</w:t>
      </w:r>
      <w:r w:rsidR="00630270" w:rsidRPr="002038B6">
        <w:rPr>
          <w:rFonts w:ascii="Times New Roman" w:eastAsia="標楷體" w:hAnsi="Times New Roman" w:hint="eastAsia"/>
        </w:rPr>
        <w:t>校內工作者</w:t>
      </w:r>
      <w:r w:rsidR="00630270" w:rsidRPr="002038B6">
        <w:rPr>
          <w:rFonts w:ascii="Times New Roman" w:eastAsia="標楷體" w:hAnsi="Times New Roman"/>
        </w:rPr>
        <w:t>的暴力預防措施及程序</w:t>
      </w:r>
      <w:r w:rsidR="00142E05">
        <w:rPr>
          <w:rFonts w:ascii="Times New Roman" w:eastAsia="標楷體" w:hAnsi="Times New Roman" w:hint="eastAsia"/>
        </w:rPr>
        <w:t>。</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(6)</w:t>
      </w:r>
      <w:r w:rsidR="00630270" w:rsidRPr="002038B6">
        <w:rPr>
          <w:rFonts w:ascii="Times New Roman" w:eastAsia="標楷體" w:hAnsi="Times New Roman"/>
        </w:rPr>
        <w:t>與</w:t>
      </w:r>
      <w:r w:rsidR="00B73470">
        <w:rPr>
          <w:rFonts w:ascii="Times New Roman" w:eastAsia="標楷體" w:hAnsi="Times New Roman" w:hint="eastAsia"/>
        </w:rPr>
        <w:t>家長及學生</w:t>
      </w:r>
      <w:r w:rsidR="00630270" w:rsidRPr="002038B6">
        <w:rPr>
          <w:rFonts w:ascii="Times New Roman" w:eastAsia="標楷體" w:hAnsi="Times New Roman"/>
        </w:rPr>
        <w:t>溝通、解決衝突及危機處理的技巧及案例分析</w:t>
      </w:r>
      <w:r w:rsidR="00142E05">
        <w:rPr>
          <w:rFonts w:ascii="Times New Roman" w:eastAsia="標楷體" w:hAnsi="Times New Roman" w:hint="eastAsia"/>
        </w:rPr>
        <w:t>。</w:t>
      </w:r>
    </w:p>
    <w:p w:rsidR="00630270" w:rsidRPr="002038B6" w:rsidRDefault="002038B6" w:rsidP="00730A13">
      <w:pPr>
        <w:spacing w:line="276" w:lineRule="auto"/>
        <w:ind w:leftChars="250" w:left="840" w:hangingChars="100" w:hanging="240"/>
        <w:rPr>
          <w:rFonts w:ascii="Times New Roman" w:eastAsia="標楷體" w:hAnsi="Times New Roman"/>
        </w:rPr>
      </w:pPr>
      <w:r w:rsidRPr="002038B6">
        <w:rPr>
          <w:rFonts w:ascii="Times New Roman" w:eastAsia="標楷體" w:hAnsi="Times New Roman" w:hint="eastAsia"/>
        </w:rPr>
        <w:t>(7)</w:t>
      </w:r>
      <w:r w:rsidR="00630270" w:rsidRPr="002038B6">
        <w:rPr>
          <w:rFonts w:ascii="Times New Roman" w:eastAsia="標楷體" w:hAnsi="Times New Roman"/>
        </w:rPr>
        <w:t>認識校內申訴及通報機制。</w:t>
      </w:r>
    </w:p>
    <w:p w:rsidR="00630270" w:rsidRPr="00D55751" w:rsidRDefault="00D55751" w:rsidP="00D9766B">
      <w:pPr>
        <w:spacing w:line="276" w:lineRule="auto"/>
        <w:ind w:leftChars="200" w:left="480"/>
        <w:jc w:val="both"/>
        <w:rPr>
          <w:rFonts w:ascii="Times New Roman" w:eastAsia="標楷體" w:hAnsi="Times New Roman"/>
        </w:rPr>
      </w:pPr>
      <w:r w:rsidRPr="00D55751">
        <w:rPr>
          <w:rFonts w:ascii="Times New Roman" w:eastAsia="標楷體" w:hAnsi="Times New Roman" w:hint="eastAsia"/>
        </w:rPr>
        <w:t>2.</w:t>
      </w:r>
      <w:r w:rsidR="00630270" w:rsidRPr="00D55751">
        <w:rPr>
          <w:rFonts w:ascii="Times New Roman" w:eastAsia="標楷體" w:hAnsi="Times New Roman"/>
        </w:rPr>
        <w:t>為單位主管增加辦理下列教育訓練：</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(1)</w:t>
      </w:r>
      <w:r w:rsidR="00630270" w:rsidRPr="00AB7AFA">
        <w:rPr>
          <w:rFonts w:ascii="Times New Roman" w:eastAsia="標楷體" w:hAnsi="Times New Roman"/>
        </w:rPr>
        <w:t>心理諮商及情緒管理課程。</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(2)</w:t>
      </w:r>
      <w:r w:rsidR="00630270" w:rsidRPr="00AB7AFA">
        <w:rPr>
          <w:rFonts w:ascii="Times New Roman" w:eastAsia="標楷體" w:hAnsi="Times New Roman"/>
        </w:rPr>
        <w:t>職場暴力及職場霸凌案例分析。</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(3)</w:t>
      </w:r>
      <w:r w:rsidR="00630270" w:rsidRPr="00AB7AFA">
        <w:rPr>
          <w:rFonts w:ascii="Times New Roman" w:eastAsia="標楷體" w:hAnsi="Times New Roman"/>
        </w:rPr>
        <w:t>鼓勵</w:t>
      </w:r>
      <w:r w:rsidR="00630270" w:rsidRPr="00AB7AFA">
        <w:rPr>
          <w:rFonts w:ascii="Times New Roman" w:eastAsia="標楷體" w:hAnsi="Times New Roman" w:hint="eastAsia"/>
        </w:rPr>
        <w:t>校內工作者</w:t>
      </w:r>
      <w:r w:rsidR="00630270" w:rsidRPr="00AB7AFA">
        <w:rPr>
          <w:rFonts w:ascii="Times New Roman" w:eastAsia="標楷體" w:hAnsi="Times New Roman"/>
        </w:rPr>
        <w:t>通報職場暴力事件之方法。</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(4)</w:t>
      </w:r>
      <w:r w:rsidR="00630270" w:rsidRPr="00AB7AFA">
        <w:rPr>
          <w:rFonts w:ascii="Times New Roman" w:eastAsia="標楷體" w:hAnsi="Times New Roman"/>
        </w:rPr>
        <w:t>對暴力事件調查與訪談技巧。</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(5)</w:t>
      </w:r>
      <w:r w:rsidR="00630270" w:rsidRPr="00AB7AFA">
        <w:rPr>
          <w:rFonts w:ascii="Times New Roman" w:eastAsia="標楷體" w:hAnsi="Times New Roman"/>
        </w:rPr>
        <w:t>向受害者表達關心、支援與輔導方法。</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(6)</w:t>
      </w:r>
      <w:r w:rsidR="00630270" w:rsidRPr="00AB7AFA">
        <w:rPr>
          <w:rFonts w:ascii="Times New Roman" w:eastAsia="標楷體" w:hAnsi="Times New Roman"/>
        </w:rPr>
        <w:t>識別職場潛在危害及處理之技巧。</w:t>
      </w:r>
    </w:p>
    <w:p w:rsidR="00630270" w:rsidRPr="00AB7AFA" w:rsidRDefault="00AB7AFA" w:rsidP="00730A13">
      <w:pPr>
        <w:spacing w:line="276" w:lineRule="auto"/>
        <w:ind w:leftChars="250" w:left="600"/>
        <w:rPr>
          <w:rFonts w:ascii="Times New Roman" w:eastAsia="標楷體" w:hAnsi="Times New Roman"/>
        </w:rPr>
      </w:pPr>
      <w:r w:rsidRPr="00AB7AFA">
        <w:rPr>
          <w:rFonts w:ascii="Times New Roman" w:eastAsia="標楷體" w:hAnsi="Times New Roman" w:hint="eastAsia"/>
        </w:rPr>
        <w:t>(7)</w:t>
      </w:r>
      <w:r w:rsidR="00630270" w:rsidRPr="00AB7AFA">
        <w:rPr>
          <w:rFonts w:ascii="Times New Roman" w:eastAsia="標楷體" w:hAnsi="Times New Roman"/>
        </w:rPr>
        <w:t>了解職場暴力行為相關法律知識。</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w:t>
      </w:r>
      <w:r>
        <w:rPr>
          <w:rFonts w:ascii="標楷體" w:eastAsia="標楷體" w:hAnsi="標楷體" w:hint="eastAsia"/>
          <w:szCs w:val="24"/>
        </w:rPr>
        <w:t>四</w:t>
      </w:r>
      <w:r w:rsidRPr="00B61000">
        <w:rPr>
          <w:rFonts w:ascii="標楷體" w:eastAsia="標楷體" w:hAnsi="標楷體" w:hint="eastAsia"/>
          <w:szCs w:val="24"/>
        </w:rPr>
        <w:t>)</w:t>
      </w:r>
      <w:r w:rsidR="00630270" w:rsidRPr="008E6B3E">
        <w:rPr>
          <w:rFonts w:ascii="Times New Roman" w:eastAsia="標楷體" w:hAnsi="Times New Roman"/>
        </w:rPr>
        <w:t>適當配置作業場所：</w:t>
      </w:r>
    </w:p>
    <w:p w:rsidR="00630270" w:rsidRPr="00B61000" w:rsidRDefault="00630270" w:rsidP="00630270">
      <w:pPr>
        <w:pStyle w:val="a3"/>
        <w:spacing w:line="276" w:lineRule="auto"/>
        <w:ind w:leftChars="300" w:left="720"/>
        <w:rPr>
          <w:rFonts w:ascii="Times New Roman" w:eastAsia="標楷體" w:hAnsi="Times New Roman"/>
        </w:rPr>
      </w:pPr>
      <w:r w:rsidRPr="00B61000">
        <w:rPr>
          <w:rFonts w:ascii="Times New Roman" w:eastAsia="標楷體" w:hAnsi="Times New Roman"/>
        </w:rPr>
        <w:t>將學校內常發生的暴力類型與工作位置，強化相關措施，列舉出經常採行措施</w:t>
      </w:r>
      <w:r w:rsidR="00AC7E9C">
        <w:rPr>
          <w:rFonts w:ascii="Times New Roman" w:eastAsia="標楷體" w:hAnsi="Times New Roman" w:hint="eastAsia"/>
        </w:rPr>
        <w:t>(</w:t>
      </w:r>
      <w:r w:rsidRPr="00B61000">
        <w:rPr>
          <w:rFonts w:ascii="Times New Roman" w:eastAsia="標楷體" w:hAnsi="Times New Roman"/>
        </w:rPr>
        <w:t>附件</w:t>
      </w:r>
      <w:r w:rsidR="00AE0DE7">
        <w:rPr>
          <w:rFonts w:ascii="Times New Roman" w:eastAsia="標楷體" w:hAnsi="Times New Roman" w:hint="eastAsia"/>
        </w:rPr>
        <w:t>三</w:t>
      </w:r>
      <w:r w:rsidR="00AC7E9C">
        <w:rPr>
          <w:rFonts w:ascii="Times New Roman" w:eastAsia="標楷體" w:hAnsi="Times New Roman" w:hint="eastAsia"/>
        </w:rPr>
        <w:t>)</w:t>
      </w:r>
      <w:r w:rsidRPr="00B61000">
        <w:rPr>
          <w:rFonts w:ascii="Times New Roman" w:eastAsia="標楷體" w:hAnsi="Times New Roman"/>
        </w:rPr>
        <w:t>。</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w:t>
      </w:r>
      <w:r>
        <w:rPr>
          <w:rFonts w:ascii="標楷體" w:eastAsia="標楷體" w:hAnsi="標楷體" w:hint="eastAsia"/>
          <w:szCs w:val="24"/>
        </w:rPr>
        <w:t>五</w:t>
      </w:r>
      <w:r w:rsidRPr="00B61000">
        <w:rPr>
          <w:rFonts w:ascii="標楷體" w:eastAsia="標楷體" w:hAnsi="標楷體" w:hint="eastAsia"/>
          <w:szCs w:val="24"/>
        </w:rPr>
        <w:t>)</w:t>
      </w:r>
      <w:r w:rsidR="00630270" w:rsidRPr="008E6B3E">
        <w:rPr>
          <w:rFonts w:ascii="Times New Roman" w:eastAsia="標楷體" w:hAnsi="Times New Roman"/>
        </w:rPr>
        <w:t>依工作適性適當調整人力或提供必要保護措施：</w:t>
      </w:r>
    </w:p>
    <w:p w:rsidR="00630270" w:rsidRPr="00B61000" w:rsidRDefault="00630270" w:rsidP="00630270">
      <w:pPr>
        <w:pStyle w:val="a3"/>
        <w:spacing w:line="276" w:lineRule="auto"/>
        <w:ind w:leftChars="300" w:left="720"/>
        <w:rPr>
          <w:rFonts w:ascii="Times New Roman" w:eastAsia="標楷體" w:hAnsi="Times New Roman"/>
        </w:rPr>
      </w:pPr>
      <w:r w:rsidRPr="00B61000">
        <w:rPr>
          <w:rFonts w:ascii="Times New Roman" w:eastAsia="標楷體" w:hAnsi="Times New Roman"/>
        </w:rPr>
        <w:t>校內如評估結果仍無法避免具有下列職務或作業流程時，應依工作適性調整人力或提供相關防衛性工具（如口哨、警棍等）：</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1.</w:t>
      </w:r>
      <w:r w:rsidR="00630270" w:rsidRPr="00AB7AFA">
        <w:rPr>
          <w:rFonts w:ascii="Times New Roman" w:eastAsia="標楷體" w:hAnsi="Times New Roman"/>
        </w:rPr>
        <w:t>面對大量群眾，尤其是服務對象是弱勢族群或有精神障礙者。</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2.</w:t>
      </w:r>
      <w:r w:rsidR="00630270" w:rsidRPr="00AB7AFA">
        <w:rPr>
          <w:rFonts w:ascii="Times New Roman" w:eastAsia="標楷體" w:hAnsi="Times New Roman"/>
        </w:rPr>
        <w:t>需要單獨進行作業活動。</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3.</w:t>
      </w:r>
      <w:r w:rsidR="00630270" w:rsidRPr="00AB7AFA">
        <w:rPr>
          <w:rFonts w:ascii="Times New Roman" w:eastAsia="標楷體" w:hAnsi="Times New Roman"/>
        </w:rPr>
        <w:t>在傍晚及夜間之工作</w:t>
      </w:r>
      <w:r w:rsidR="00630270" w:rsidRPr="00AB7AFA">
        <w:rPr>
          <w:rFonts w:ascii="標楷體" w:eastAsia="標楷體" w:hAnsi="標楷體" w:hint="eastAsia"/>
        </w:rPr>
        <w:t>。</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4.</w:t>
      </w:r>
      <w:r w:rsidR="00630270" w:rsidRPr="00AB7AFA">
        <w:rPr>
          <w:rFonts w:ascii="Times New Roman" w:eastAsia="標楷體" w:hAnsi="Times New Roman"/>
        </w:rPr>
        <w:t>需要處理金錢交易工作</w:t>
      </w:r>
      <w:r w:rsidR="00630270" w:rsidRPr="00AB7AFA">
        <w:rPr>
          <w:rFonts w:ascii="標楷體" w:eastAsia="標楷體" w:hAnsi="標楷體" w:hint="eastAsia"/>
        </w:rPr>
        <w:t>。</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5.</w:t>
      </w:r>
      <w:r w:rsidR="00630270" w:rsidRPr="00AB7AFA">
        <w:rPr>
          <w:rFonts w:ascii="Times New Roman" w:eastAsia="標楷體" w:hAnsi="Times New Roman"/>
        </w:rPr>
        <w:t>執行保護性業務工作</w:t>
      </w:r>
      <w:r w:rsidR="00630270" w:rsidRPr="00AB7AFA">
        <w:rPr>
          <w:rFonts w:ascii="標楷體" w:eastAsia="標楷體" w:hAnsi="標楷體" w:hint="eastAsia"/>
        </w:rPr>
        <w:t>。</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6.</w:t>
      </w:r>
      <w:r w:rsidR="00630270" w:rsidRPr="00AB7AFA">
        <w:rPr>
          <w:rFonts w:ascii="Times New Roman" w:eastAsia="標楷體" w:hAnsi="Times New Roman"/>
        </w:rPr>
        <w:t>執行</w:t>
      </w:r>
      <w:r w:rsidR="00630270" w:rsidRPr="00AB7AFA">
        <w:rPr>
          <w:rFonts w:ascii="Times New Roman" w:eastAsia="標楷體" w:hAnsi="Times New Roman" w:hint="eastAsia"/>
        </w:rPr>
        <w:t>校內工作者</w:t>
      </w:r>
      <w:r w:rsidR="00630270" w:rsidRPr="00AB7AFA">
        <w:rPr>
          <w:rFonts w:ascii="Times New Roman" w:eastAsia="標楷體" w:hAnsi="Times New Roman"/>
        </w:rPr>
        <w:t>人事調動告知作業時</w:t>
      </w:r>
      <w:r w:rsidR="00630270" w:rsidRPr="00AB7AFA">
        <w:rPr>
          <w:rFonts w:ascii="標楷體" w:eastAsia="標楷體" w:hAnsi="標楷體" w:hint="eastAsia"/>
        </w:rPr>
        <w:t>。</w:t>
      </w:r>
    </w:p>
    <w:p w:rsidR="00630270" w:rsidRPr="00AB7AFA" w:rsidRDefault="00AB7AFA" w:rsidP="00D9766B">
      <w:pPr>
        <w:spacing w:line="276" w:lineRule="auto"/>
        <w:ind w:leftChars="200" w:left="480"/>
        <w:jc w:val="both"/>
        <w:rPr>
          <w:rFonts w:ascii="Times New Roman" w:eastAsia="標楷體" w:hAnsi="Times New Roman"/>
        </w:rPr>
      </w:pPr>
      <w:r w:rsidRPr="00AB7AFA">
        <w:rPr>
          <w:rFonts w:ascii="Times New Roman" w:eastAsia="標楷體" w:hAnsi="Times New Roman" w:hint="eastAsia"/>
        </w:rPr>
        <w:t>7</w:t>
      </w:r>
      <w:r w:rsidR="00630270" w:rsidRPr="00AB7AFA">
        <w:rPr>
          <w:rFonts w:ascii="Times New Roman" w:eastAsia="標楷體" w:hAnsi="Times New Roman"/>
        </w:rPr>
        <w:t>執行</w:t>
      </w:r>
      <w:r w:rsidR="00630270" w:rsidRPr="00AB7AFA">
        <w:rPr>
          <w:rFonts w:ascii="Times New Roman" w:eastAsia="標楷體" w:hAnsi="Times New Roman" w:hint="eastAsia"/>
        </w:rPr>
        <w:t>校內工作者</w:t>
      </w:r>
      <w:r w:rsidR="00630270" w:rsidRPr="00AB7AFA">
        <w:rPr>
          <w:rFonts w:ascii="Times New Roman" w:eastAsia="標楷體" w:hAnsi="Times New Roman"/>
        </w:rPr>
        <w:t>人事終止聘</w:t>
      </w:r>
      <w:r w:rsidRPr="00AB7AFA">
        <w:rPr>
          <w:rFonts w:ascii="Times New Roman" w:eastAsia="標楷體" w:hAnsi="Times New Roman" w:hint="eastAsia"/>
        </w:rPr>
        <w:t>僱</w:t>
      </w:r>
      <w:r w:rsidR="00630270" w:rsidRPr="00AB7AFA">
        <w:rPr>
          <w:rFonts w:ascii="Times New Roman" w:eastAsia="標楷體" w:hAnsi="Times New Roman"/>
        </w:rPr>
        <w:t>告知作業時</w:t>
      </w:r>
      <w:r w:rsidR="00630270" w:rsidRPr="00AB7AFA">
        <w:rPr>
          <w:rFonts w:ascii="標楷體" w:eastAsia="標楷體" w:hAnsi="標楷體" w:hint="eastAsia"/>
        </w:rPr>
        <w:t>。</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lastRenderedPageBreak/>
        <w:t>(</w:t>
      </w:r>
      <w:r>
        <w:rPr>
          <w:rFonts w:ascii="標楷體" w:eastAsia="標楷體" w:hAnsi="標楷體" w:hint="eastAsia"/>
          <w:szCs w:val="24"/>
        </w:rPr>
        <w:t>六</w:t>
      </w:r>
      <w:r w:rsidRPr="00B61000">
        <w:rPr>
          <w:rFonts w:ascii="標楷體" w:eastAsia="標楷體" w:hAnsi="標楷體" w:hint="eastAsia"/>
          <w:szCs w:val="24"/>
        </w:rPr>
        <w:t>)</w:t>
      </w:r>
      <w:r w:rsidR="00630270" w:rsidRPr="008E6B3E">
        <w:rPr>
          <w:rFonts w:ascii="Times New Roman" w:eastAsia="標楷體" w:hAnsi="Times New Roman"/>
        </w:rPr>
        <w:t>建立事件處理程序：</w:t>
      </w:r>
    </w:p>
    <w:p w:rsidR="00630270" w:rsidRPr="00AB7AFA" w:rsidRDefault="00AB7AFA" w:rsidP="00D9766B">
      <w:pPr>
        <w:spacing w:line="276" w:lineRule="auto"/>
        <w:ind w:leftChars="200" w:left="720" w:hangingChars="100" w:hanging="240"/>
        <w:jc w:val="both"/>
        <w:rPr>
          <w:rFonts w:ascii="Times New Roman" w:eastAsia="標楷體" w:hAnsi="Times New Roman"/>
        </w:rPr>
      </w:pPr>
      <w:r w:rsidRPr="00AB7AFA">
        <w:rPr>
          <w:rFonts w:ascii="Times New Roman" w:eastAsia="標楷體" w:hAnsi="Times New Roman" w:hint="eastAsia"/>
        </w:rPr>
        <w:t>1.</w:t>
      </w:r>
      <w:r w:rsidR="00630270" w:rsidRPr="00AB7AFA">
        <w:rPr>
          <w:rFonts w:ascii="Times New Roman" w:eastAsia="標楷體" w:hAnsi="Times New Roman"/>
        </w:rPr>
        <w:t>制定</w:t>
      </w:r>
      <w:r w:rsidR="00C76295">
        <w:rPr>
          <w:rFonts w:ascii="Times New Roman" w:eastAsia="標楷體" w:hAnsi="Times New Roman" w:hint="eastAsia"/>
        </w:rPr>
        <w:t>疑似</w:t>
      </w:r>
      <w:r w:rsidR="00630270" w:rsidRPr="00AB7AFA">
        <w:rPr>
          <w:rFonts w:ascii="Times New Roman" w:eastAsia="標楷體" w:hAnsi="Times New Roman"/>
        </w:rPr>
        <w:t>職場</w:t>
      </w:r>
      <w:r w:rsidR="00C76295">
        <w:rPr>
          <w:rFonts w:ascii="Times New Roman" w:eastAsia="標楷體" w:hAnsi="Times New Roman" w:hint="eastAsia"/>
        </w:rPr>
        <w:t>不法侵害</w:t>
      </w:r>
      <w:r w:rsidR="00630270" w:rsidRPr="00AB7AFA">
        <w:rPr>
          <w:rFonts w:ascii="Times New Roman" w:eastAsia="標楷體" w:hAnsi="Times New Roman"/>
        </w:rPr>
        <w:t>事件通報</w:t>
      </w:r>
      <w:r w:rsidR="00C76295">
        <w:rPr>
          <w:rFonts w:ascii="Times New Roman" w:eastAsia="標楷體" w:hAnsi="Times New Roman" w:hint="eastAsia"/>
        </w:rPr>
        <w:t>表</w:t>
      </w:r>
      <w:r w:rsidR="00630270" w:rsidRPr="00AB7AFA">
        <w:rPr>
          <w:rFonts w:ascii="Times New Roman" w:eastAsia="標楷體" w:hAnsi="Times New Roman"/>
        </w:rPr>
        <w:t>（如附件</w:t>
      </w:r>
      <w:r w:rsidR="00673563">
        <w:rPr>
          <w:rFonts w:ascii="Times New Roman" w:eastAsia="標楷體" w:hAnsi="Times New Roman" w:hint="eastAsia"/>
        </w:rPr>
        <w:t>四</w:t>
      </w:r>
      <w:r w:rsidR="00630270" w:rsidRPr="00AB7AFA">
        <w:rPr>
          <w:rFonts w:ascii="Times New Roman" w:eastAsia="標楷體" w:hAnsi="Times New Roman"/>
        </w:rPr>
        <w:t>）並設立通報單位（人事室）。</w:t>
      </w:r>
    </w:p>
    <w:p w:rsidR="00630270" w:rsidRPr="00AB7AFA" w:rsidRDefault="00AB7AFA" w:rsidP="00D9766B">
      <w:pPr>
        <w:spacing w:line="276" w:lineRule="auto"/>
        <w:ind w:leftChars="200" w:left="720" w:hangingChars="100" w:hanging="240"/>
        <w:jc w:val="both"/>
        <w:rPr>
          <w:rFonts w:ascii="Times New Roman" w:eastAsia="標楷體" w:hAnsi="Times New Roman"/>
        </w:rPr>
      </w:pPr>
      <w:r w:rsidRPr="00AB7AFA">
        <w:rPr>
          <w:rFonts w:ascii="Times New Roman" w:eastAsia="標楷體" w:hAnsi="Times New Roman" w:hint="eastAsia"/>
        </w:rPr>
        <w:t>2.</w:t>
      </w:r>
      <w:r w:rsidR="00630270" w:rsidRPr="00AB7AFA">
        <w:rPr>
          <w:rFonts w:ascii="Times New Roman" w:eastAsia="標楷體" w:hAnsi="Times New Roman"/>
        </w:rPr>
        <w:t>宣導至所有工作者均清楚通報方法。</w:t>
      </w:r>
    </w:p>
    <w:p w:rsidR="00630270" w:rsidRPr="00AB7AFA" w:rsidRDefault="00AB7AFA" w:rsidP="00D9766B">
      <w:pPr>
        <w:spacing w:line="276" w:lineRule="auto"/>
        <w:ind w:leftChars="200" w:left="720" w:hangingChars="100" w:hanging="240"/>
        <w:jc w:val="both"/>
        <w:rPr>
          <w:rFonts w:ascii="Times New Roman" w:eastAsia="標楷體" w:hAnsi="Times New Roman"/>
        </w:rPr>
      </w:pPr>
      <w:r w:rsidRPr="00AB7AFA">
        <w:rPr>
          <w:rFonts w:ascii="Times New Roman" w:eastAsia="標楷體" w:hAnsi="Times New Roman" w:hint="eastAsia"/>
        </w:rPr>
        <w:t>3.</w:t>
      </w:r>
      <w:r w:rsidR="00630270" w:rsidRPr="00AB7AFA">
        <w:rPr>
          <w:rFonts w:ascii="Times New Roman" w:eastAsia="標楷體" w:hAnsi="Times New Roman"/>
        </w:rPr>
        <w:t>學校建立職場</w:t>
      </w:r>
      <w:r w:rsidR="00B00B31">
        <w:rPr>
          <w:rFonts w:ascii="Times New Roman" w:eastAsia="標楷體" w:hAnsi="Times New Roman" w:hint="eastAsia"/>
        </w:rPr>
        <w:t>不法侵害</w:t>
      </w:r>
      <w:r w:rsidR="00B00B31" w:rsidRPr="00AB7AFA">
        <w:rPr>
          <w:rFonts w:ascii="Times New Roman" w:eastAsia="標楷體" w:hAnsi="Times New Roman"/>
        </w:rPr>
        <w:t>事件</w:t>
      </w:r>
      <w:r w:rsidR="00B00B31">
        <w:rPr>
          <w:rFonts w:ascii="Times New Roman" w:eastAsia="標楷體" w:hAnsi="Times New Roman" w:hint="eastAsia"/>
        </w:rPr>
        <w:t>處理</w:t>
      </w:r>
      <w:r w:rsidR="00630270" w:rsidRPr="00AB7AFA">
        <w:rPr>
          <w:rFonts w:ascii="Times New Roman" w:eastAsia="標楷體" w:hAnsi="Times New Roman"/>
        </w:rPr>
        <w:t>流程（</w:t>
      </w:r>
      <w:r w:rsidR="00630270" w:rsidRPr="00815121">
        <w:rPr>
          <w:rFonts w:ascii="Times New Roman" w:eastAsia="標楷體" w:hAnsi="Times New Roman"/>
        </w:rPr>
        <w:t>如附件</w:t>
      </w:r>
      <w:r w:rsidR="00B00B31" w:rsidRPr="00815121">
        <w:rPr>
          <w:rFonts w:ascii="Times New Roman" w:eastAsia="標楷體" w:hAnsi="Times New Roman" w:hint="eastAsia"/>
        </w:rPr>
        <w:t>五</w:t>
      </w:r>
      <w:r w:rsidR="00630270" w:rsidRPr="00AB7AFA">
        <w:rPr>
          <w:rFonts w:ascii="Times New Roman" w:eastAsia="標楷體" w:hAnsi="Times New Roman"/>
        </w:rPr>
        <w:t>）。</w:t>
      </w:r>
    </w:p>
    <w:p w:rsidR="00630270" w:rsidRDefault="00AB7AFA" w:rsidP="00D9766B">
      <w:pPr>
        <w:spacing w:line="276" w:lineRule="auto"/>
        <w:ind w:leftChars="200" w:left="720" w:hangingChars="100" w:hanging="240"/>
        <w:jc w:val="both"/>
        <w:rPr>
          <w:rFonts w:ascii="Times New Roman" w:eastAsia="標楷體" w:hAnsi="Times New Roman"/>
        </w:rPr>
      </w:pPr>
      <w:r w:rsidRPr="00AB7AFA">
        <w:rPr>
          <w:rFonts w:ascii="Times New Roman" w:eastAsia="標楷體" w:hAnsi="Times New Roman" w:hint="eastAsia"/>
        </w:rPr>
        <w:t>4.</w:t>
      </w:r>
      <w:r w:rsidR="00E14DCD">
        <w:rPr>
          <w:rFonts w:ascii="Times New Roman" w:eastAsia="標楷體" w:hAnsi="Times New Roman" w:hint="eastAsia"/>
        </w:rPr>
        <w:t>成</w:t>
      </w:r>
      <w:r w:rsidR="00630270" w:rsidRPr="00AB7AFA">
        <w:rPr>
          <w:rFonts w:ascii="Times New Roman" w:eastAsia="標楷體" w:hAnsi="Times New Roman"/>
        </w:rPr>
        <w:t>立職場</w:t>
      </w:r>
      <w:r w:rsidR="00745FFF">
        <w:rPr>
          <w:rFonts w:ascii="Times New Roman" w:eastAsia="標楷體" w:hAnsi="Times New Roman" w:hint="eastAsia"/>
        </w:rPr>
        <w:t>不法侵害</w:t>
      </w:r>
      <w:r w:rsidR="00010A67">
        <w:rPr>
          <w:rFonts w:ascii="Times New Roman" w:eastAsia="標楷體" w:hAnsi="Times New Roman" w:hint="eastAsia"/>
        </w:rPr>
        <w:t>處理</w:t>
      </w:r>
      <w:r w:rsidR="00630270" w:rsidRPr="00AB7AFA">
        <w:rPr>
          <w:rFonts w:ascii="Times New Roman" w:eastAsia="標楷體" w:hAnsi="Times New Roman"/>
        </w:rPr>
        <w:t>小組，由</w:t>
      </w:r>
      <w:r w:rsidR="00745FFF">
        <w:rPr>
          <w:rFonts w:ascii="Times New Roman" w:eastAsia="標楷體" w:hAnsi="Times New Roman" w:hint="eastAsia"/>
        </w:rPr>
        <w:t>校長召集</w:t>
      </w:r>
      <w:r w:rsidR="00630270" w:rsidRPr="00AB7AFA">
        <w:rPr>
          <w:rFonts w:ascii="Times New Roman" w:eastAsia="標楷體" w:hAnsi="Times New Roman"/>
        </w:rPr>
        <w:t>人事室</w:t>
      </w:r>
      <w:r w:rsidR="00630270" w:rsidRPr="00AB7AFA">
        <w:rPr>
          <w:rFonts w:ascii="Times New Roman" w:eastAsia="標楷體" w:hAnsi="Times New Roman" w:hint="eastAsia"/>
        </w:rPr>
        <w:t>、</w:t>
      </w:r>
      <w:r w:rsidR="00815121">
        <w:rPr>
          <w:rFonts w:ascii="Times New Roman" w:eastAsia="標楷體" w:hAnsi="Times New Roman" w:hint="eastAsia"/>
        </w:rPr>
        <w:t>單位主管</w:t>
      </w:r>
      <w:r w:rsidR="00AC7E9C">
        <w:rPr>
          <w:rFonts w:ascii="Times New Roman" w:eastAsia="標楷體" w:hAnsi="Times New Roman" w:hint="eastAsia"/>
        </w:rPr>
        <w:t>、護理人員</w:t>
      </w:r>
      <w:r w:rsidR="00630270" w:rsidRPr="00AB7AFA">
        <w:rPr>
          <w:rFonts w:ascii="Times New Roman" w:eastAsia="標楷體" w:hAnsi="Times New Roman"/>
        </w:rPr>
        <w:t>及教職員工代表組成，負責執行控制</w:t>
      </w:r>
      <w:r w:rsidR="00815121">
        <w:rPr>
          <w:rFonts w:ascii="Times New Roman" w:eastAsia="標楷體" w:hAnsi="Times New Roman" w:hint="eastAsia"/>
        </w:rPr>
        <w:t>不法侵害</w:t>
      </w:r>
      <w:r w:rsidR="00630270" w:rsidRPr="00AB7AFA">
        <w:rPr>
          <w:rFonts w:ascii="Times New Roman" w:eastAsia="標楷體" w:hAnsi="Times New Roman"/>
        </w:rPr>
        <w:t>的策略</w:t>
      </w:r>
      <w:r w:rsidR="000060CD" w:rsidRPr="000060CD">
        <w:rPr>
          <w:rFonts w:ascii="標楷體" w:eastAsia="標楷體" w:hAnsi="標楷體"/>
          <w:spacing w:val="-2"/>
        </w:rPr>
        <w:t>及處理職場</w:t>
      </w:r>
      <w:r w:rsidR="000060CD" w:rsidRPr="000060CD">
        <w:rPr>
          <w:rFonts w:ascii="標楷體" w:eastAsia="標楷體" w:hAnsi="標楷體" w:hint="eastAsia"/>
        </w:rPr>
        <w:t>不法侵害</w:t>
      </w:r>
      <w:r w:rsidR="00835C2F">
        <w:rPr>
          <w:rFonts w:ascii="標楷體" w:eastAsia="標楷體" w:hAnsi="標楷體" w:hint="eastAsia"/>
        </w:rPr>
        <w:t>事</w:t>
      </w:r>
      <w:r w:rsidR="000060CD" w:rsidRPr="000060CD">
        <w:rPr>
          <w:rFonts w:ascii="標楷體" w:eastAsia="標楷體" w:hAnsi="標楷體"/>
          <w:spacing w:val="-2"/>
        </w:rPr>
        <w:t>件</w:t>
      </w:r>
      <w:r w:rsidR="00630270" w:rsidRPr="000060CD">
        <w:rPr>
          <w:rFonts w:ascii="標楷體" w:eastAsia="標楷體" w:hAnsi="標楷體"/>
        </w:rPr>
        <w:t>。</w:t>
      </w:r>
      <w:r w:rsidR="00630270" w:rsidRPr="00AB7AFA">
        <w:rPr>
          <w:rFonts w:ascii="Times New Roman" w:eastAsia="標楷體" w:hAnsi="Times New Roman"/>
        </w:rPr>
        <w:t>其成員必須熟悉事件發生時之應變方法與步驟，並視情況及時報警，以應對突發事件。</w:t>
      </w:r>
    </w:p>
    <w:p w:rsidR="00A8495A" w:rsidRDefault="00A8495A" w:rsidP="00D9766B">
      <w:pPr>
        <w:spacing w:line="276" w:lineRule="auto"/>
        <w:ind w:leftChars="200" w:left="720" w:hangingChars="100" w:hanging="240"/>
        <w:jc w:val="both"/>
        <w:rPr>
          <w:rFonts w:ascii="標楷體" w:eastAsia="標楷體" w:hAnsi="標楷體"/>
        </w:rPr>
      </w:pPr>
      <w:r>
        <w:rPr>
          <w:rFonts w:ascii="Times New Roman" w:eastAsia="標楷體" w:hAnsi="Times New Roman" w:hint="eastAsia"/>
        </w:rPr>
        <w:t>5.</w:t>
      </w:r>
      <w:r w:rsidR="00C328E6">
        <w:rPr>
          <w:rFonts w:ascii="Times New Roman" w:eastAsia="標楷體" w:hAnsi="Times New Roman" w:hint="eastAsia"/>
        </w:rPr>
        <w:t>處理</w:t>
      </w:r>
      <w:r w:rsidRPr="00A8495A">
        <w:rPr>
          <w:rFonts w:ascii="標楷體" w:eastAsia="標楷體" w:hAnsi="標楷體"/>
          <w:spacing w:val="-1"/>
        </w:rPr>
        <w:t>職場霸凌案件需進行調查時，依據「</w:t>
      </w:r>
      <w:r w:rsidRPr="00A8495A">
        <w:rPr>
          <w:rFonts w:ascii="標楷體" w:eastAsia="標楷體" w:hAnsi="標楷體" w:hint="eastAsia"/>
          <w:spacing w:val="-1"/>
        </w:rPr>
        <w:t>臺北市政府及所屬各機關學校員工職場霸凌防治與申訴作業注意事項</w:t>
      </w:r>
      <w:r w:rsidRPr="00A8495A">
        <w:rPr>
          <w:rFonts w:ascii="標楷體" w:eastAsia="標楷體" w:hAnsi="標楷體"/>
        </w:rPr>
        <w:t>」處理</w:t>
      </w:r>
      <w:r w:rsidRPr="00A8495A">
        <w:rPr>
          <w:rFonts w:ascii="標楷體" w:eastAsia="標楷體" w:hAnsi="標楷體" w:hint="eastAsia"/>
        </w:rPr>
        <w:t>。</w:t>
      </w:r>
    </w:p>
    <w:p w:rsidR="00630270" w:rsidRPr="00AB7AFA" w:rsidRDefault="00A8495A" w:rsidP="00D9766B">
      <w:pPr>
        <w:spacing w:line="276" w:lineRule="auto"/>
        <w:ind w:leftChars="200" w:left="720" w:hangingChars="100" w:hanging="240"/>
        <w:jc w:val="both"/>
        <w:rPr>
          <w:rFonts w:ascii="Times New Roman" w:eastAsia="標楷體" w:hAnsi="Times New Roman"/>
        </w:rPr>
      </w:pPr>
      <w:r>
        <w:rPr>
          <w:rFonts w:ascii="標楷體" w:eastAsia="標楷體" w:hAnsi="標楷體" w:hint="eastAsia"/>
        </w:rPr>
        <w:t>6.</w:t>
      </w:r>
      <w:r w:rsidR="00630270" w:rsidRPr="00AB7AFA">
        <w:rPr>
          <w:rFonts w:ascii="Times New Roman" w:eastAsia="標楷體" w:hAnsi="Times New Roman"/>
        </w:rPr>
        <w:t>通報及申訴過程必須客觀、公平及公正，對受害人及通報者之權益及隱私完全保密。</w:t>
      </w:r>
    </w:p>
    <w:p w:rsidR="00630270" w:rsidRPr="008E6B3E" w:rsidRDefault="008E6B3E" w:rsidP="00D9766B">
      <w:pPr>
        <w:spacing w:line="276" w:lineRule="auto"/>
        <w:ind w:leftChars="100" w:left="240"/>
        <w:rPr>
          <w:rFonts w:ascii="Times New Roman" w:eastAsia="標楷體" w:hAnsi="Times New Roman"/>
        </w:rPr>
      </w:pPr>
      <w:r w:rsidRPr="00B61000">
        <w:rPr>
          <w:rFonts w:ascii="標楷體" w:eastAsia="標楷體" w:hAnsi="標楷體" w:hint="eastAsia"/>
          <w:szCs w:val="24"/>
        </w:rPr>
        <w:t>(</w:t>
      </w:r>
      <w:r>
        <w:rPr>
          <w:rFonts w:ascii="標楷體" w:eastAsia="標楷體" w:hAnsi="標楷體" w:hint="eastAsia"/>
          <w:szCs w:val="24"/>
        </w:rPr>
        <w:t>七</w:t>
      </w:r>
      <w:r w:rsidRPr="00B61000">
        <w:rPr>
          <w:rFonts w:ascii="標楷體" w:eastAsia="標楷體" w:hAnsi="標楷體" w:hint="eastAsia"/>
          <w:szCs w:val="24"/>
        </w:rPr>
        <w:t>)</w:t>
      </w:r>
      <w:r w:rsidR="00630270" w:rsidRPr="008E6B3E">
        <w:rPr>
          <w:rFonts w:ascii="Times New Roman" w:eastAsia="標楷體" w:hAnsi="Times New Roman"/>
        </w:rPr>
        <w:t>執行成效之評估及改善</w:t>
      </w:r>
    </w:p>
    <w:p w:rsidR="00630270" w:rsidRPr="00380F45" w:rsidRDefault="00380F45" w:rsidP="00D9766B">
      <w:pPr>
        <w:spacing w:line="276" w:lineRule="auto"/>
        <w:ind w:leftChars="200" w:left="720" w:hangingChars="100" w:hanging="240"/>
        <w:jc w:val="both"/>
        <w:rPr>
          <w:rFonts w:ascii="Times New Roman" w:eastAsia="標楷體" w:hAnsi="Times New Roman"/>
        </w:rPr>
      </w:pPr>
      <w:r w:rsidRPr="00380F45">
        <w:rPr>
          <w:rFonts w:ascii="Times New Roman" w:eastAsia="標楷體" w:hAnsi="Times New Roman" w:hint="eastAsia"/>
        </w:rPr>
        <w:t>1.</w:t>
      </w:r>
      <w:r w:rsidRPr="00380F45">
        <w:rPr>
          <w:rFonts w:ascii="Times New Roman" w:eastAsia="標楷體" w:hAnsi="Times New Roman" w:hint="eastAsia"/>
        </w:rPr>
        <w:t>學校</w:t>
      </w:r>
      <w:r w:rsidR="00630270" w:rsidRPr="00380F45">
        <w:rPr>
          <w:rFonts w:ascii="Times New Roman" w:eastAsia="標楷體" w:hAnsi="Times New Roman"/>
        </w:rPr>
        <w:t>應</w:t>
      </w:r>
      <w:r w:rsidR="00630270" w:rsidRPr="00380F45">
        <w:rPr>
          <w:rFonts w:ascii="Times New Roman" w:eastAsia="標楷體" w:hAnsi="Times New Roman" w:hint="eastAsia"/>
        </w:rPr>
        <w:t>至少</w:t>
      </w:r>
      <w:r w:rsidR="00630270" w:rsidRPr="00380F45">
        <w:rPr>
          <w:rFonts w:ascii="Times New Roman" w:eastAsia="標楷體" w:hAnsi="Times New Roman"/>
        </w:rPr>
        <w:t>每三年</w:t>
      </w:r>
      <w:r w:rsidR="00630270" w:rsidRPr="00380F45">
        <w:rPr>
          <w:rFonts w:ascii="Times New Roman" w:eastAsia="標楷體" w:hAnsi="Times New Roman" w:hint="eastAsia"/>
        </w:rPr>
        <w:t>或於重大</w:t>
      </w:r>
      <w:r w:rsidR="00CA15D4" w:rsidRPr="00AB7AFA">
        <w:rPr>
          <w:rFonts w:ascii="Times New Roman" w:eastAsia="標楷體" w:hAnsi="Times New Roman"/>
        </w:rPr>
        <w:t>職場</w:t>
      </w:r>
      <w:r w:rsidR="00CA15D4">
        <w:rPr>
          <w:rFonts w:ascii="Times New Roman" w:eastAsia="標楷體" w:hAnsi="Times New Roman" w:hint="eastAsia"/>
        </w:rPr>
        <w:t>不法侵害</w:t>
      </w:r>
      <w:r w:rsidR="00630270" w:rsidRPr="00380F45">
        <w:rPr>
          <w:rFonts w:ascii="Times New Roman" w:eastAsia="標楷體" w:hAnsi="Times New Roman" w:hint="eastAsia"/>
        </w:rPr>
        <w:t>事件發生後</w:t>
      </w:r>
      <w:r w:rsidR="00630270" w:rsidRPr="00380F45">
        <w:rPr>
          <w:rFonts w:ascii="Times New Roman" w:eastAsia="標楷體" w:hAnsi="Times New Roman"/>
        </w:rPr>
        <w:t>進行</w:t>
      </w:r>
      <w:r w:rsidR="00CA15D4" w:rsidRPr="00AB7AFA">
        <w:rPr>
          <w:rFonts w:ascii="Times New Roman" w:eastAsia="標楷體" w:hAnsi="Times New Roman"/>
        </w:rPr>
        <w:t>職場</w:t>
      </w:r>
      <w:r w:rsidR="00CA15D4">
        <w:rPr>
          <w:rFonts w:ascii="Times New Roman" w:eastAsia="標楷體" w:hAnsi="Times New Roman" w:hint="eastAsia"/>
        </w:rPr>
        <w:t>不法侵害</w:t>
      </w:r>
      <w:r w:rsidR="00630270" w:rsidRPr="00380F45">
        <w:rPr>
          <w:rFonts w:ascii="Times New Roman" w:eastAsia="標楷體" w:hAnsi="Times New Roman"/>
        </w:rPr>
        <w:t>風險評估和監測，確認採取控制措施後的殘餘風險及新增風險，檢討其適用性及有效性。</w:t>
      </w:r>
    </w:p>
    <w:p w:rsidR="00630270" w:rsidRPr="00380F45" w:rsidRDefault="00380F45" w:rsidP="00D9766B">
      <w:pPr>
        <w:spacing w:line="276" w:lineRule="auto"/>
        <w:ind w:leftChars="200" w:left="720" w:hangingChars="100" w:hanging="240"/>
        <w:jc w:val="both"/>
        <w:rPr>
          <w:rFonts w:ascii="Times New Roman" w:eastAsia="標楷體" w:hAnsi="Times New Roman"/>
        </w:rPr>
      </w:pPr>
      <w:r w:rsidRPr="00380F45">
        <w:rPr>
          <w:rFonts w:ascii="Times New Roman" w:eastAsia="標楷體" w:hAnsi="Times New Roman" w:hint="eastAsia"/>
        </w:rPr>
        <w:t>2.</w:t>
      </w:r>
      <w:r w:rsidRPr="00380F45">
        <w:rPr>
          <w:rFonts w:ascii="Times New Roman" w:eastAsia="標楷體" w:hAnsi="Times New Roman" w:hint="eastAsia"/>
        </w:rPr>
        <w:t>學</w:t>
      </w:r>
      <w:r w:rsidR="00630270" w:rsidRPr="00380F45">
        <w:rPr>
          <w:rFonts w:ascii="Times New Roman" w:eastAsia="標楷體" w:hAnsi="Times New Roman"/>
        </w:rPr>
        <w:t>校應鼓勵工作者主動報告所有受到</w:t>
      </w:r>
      <w:r w:rsidR="00CA15D4" w:rsidRPr="00AB7AFA">
        <w:rPr>
          <w:rFonts w:ascii="Times New Roman" w:eastAsia="標楷體" w:hAnsi="Times New Roman"/>
        </w:rPr>
        <w:t>職場</w:t>
      </w:r>
      <w:r w:rsidR="00CA15D4">
        <w:rPr>
          <w:rFonts w:ascii="Times New Roman" w:eastAsia="標楷體" w:hAnsi="Times New Roman" w:hint="eastAsia"/>
        </w:rPr>
        <w:t>不法侵害</w:t>
      </w:r>
      <w:r w:rsidR="00630270" w:rsidRPr="00380F45">
        <w:rPr>
          <w:rFonts w:ascii="Times New Roman" w:eastAsia="標楷體" w:hAnsi="Times New Roman"/>
        </w:rPr>
        <w:t>事件，以協助追蹤。</w:t>
      </w:r>
      <w:r w:rsidR="00CA15D4" w:rsidRPr="00AB7AFA">
        <w:rPr>
          <w:rFonts w:ascii="Times New Roman" w:eastAsia="標楷體" w:hAnsi="Times New Roman"/>
        </w:rPr>
        <w:t>職場</w:t>
      </w:r>
      <w:r w:rsidR="00CA15D4">
        <w:rPr>
          <w:rFonts w:ascii="Times New Roman" w:eastAsia="標楷體" w:hAnsi="Times New Roman" w:hint="eastAsia"/>
        </w:rPr>
        <w:t>不法侵害</w:t>
      </w:r>
      <w:r w:rsidR="00630270" w:rsidRPr="00380F45">
        <w:rPr>
          <w:rFonts w:ascii="Times New Roman" w:eastAsia="標楷體" w:hAnsi="Times New Roman"/>
        </w:rPr>
        <w:t>事件發生後，學校應對環境及職務進行審查及檢討，以找出改善之空間。</w:t>
      </w:r>
    </w:p>
    <w:p w:rsidR="00630270" w:rsidRPr="00CA15D4" w:rsidRDefault="00380F45" w:rsidP="00CA15D4">
      <w:pPr>
        <w:spacing w:line="276" w:lineRule="auto"/>
        <w:ind w:leftChars="200" w:left="720" w:hangingChars="100" w:hanging="240"/>
        <w:jc w:val="both"/>
        <w:rPr>
          <w:rFonts w:ascii="標楷體" w:eastAsia="標楷體" w:hAnsi="標楷體"/>
        </w:rPr>
      </w:pPr>
      <w:r w:rsidRPr="00380F45">
        <w:rPr>
          <w:rFonts w:ascii="Times New Roman" w:eastAsia="標楷體" w:hAnsi="Times New Roman" w:hint="eastAsia"/>
        </w:rPr>
        <w:t>3.</w:t>
      </w:r>
      <w:r w:rsidR="00CA15D4" w:rsidRPr="00AB7AFA">
        <w:rPr>
          <w:rFonts w:ascii="Times New Roman" w:eastAsia="標楷體" w:hAnsi="Times New Roman"/>
        </w:rPr>
        <w:t>職場</w:t>
      </w:r>
      <w:r w:rsidR="00CA15D4">
        <w:rPr>
          <w:rFonts w:ascii="Times New Roman" w:eastAsia="標楷體" w:hAnsi="Times New Roman" w:hint="eastAsia"/>
        </w:rPr>
        <w:t>不法侵害</w:t>
      </w:r>
      <w:r w:rsidR="00630270" w:rsidRPr="00380F45">
        <w:rPr>
          <w:rFonts w:ascii="Times New Roman" w:eastAsia="標楷體" w:hAnsi="Times New Roman"/>
        </w:rPr>
        <w:t>相關之會議紀錄、訓練內容、評估報告、通報單、醫療及賠償紀錄等，亦</w:t>
      </w:r>
      <w:r w:rsidR="00630270" w:rsidRPr="00CA15D4">
        <w:rPr>
          <w:rFonts w:ascii="標楷體" w:eastAsia="標楷體" w:hAnsi="標楷體"/>
        </w:rPr>
        <w:t>應予以保存，以助每年進行風險評估和分析。所有</w:t>
      </w:r>
      <w:r w:rsidR="00CA15D4" w:rsidRPr="00CA15D4">
        <w:rPr>
          <w:rFonts w:ascii="標楷體" w:eastAsia="標楷體" w:hAnsi="標楷體"/>
        </w:rPr>
        <w:t>職場</w:t>
      </w:r>
      <w:r w:rsidR="00CA15D4" w:rsidRPr="00CA15D4">
        <w:rPr>
          <w:rFonts w:ascii="標楷體" w:eastAsia="標楷體" w:hAnsi="標楷體" w:hint="eastAsia"/>
        </w:rPr>
        <w:t>不法侵害</w:t>
      </w:r>
      <w:r w:rsidR="00630270" w:rsidRPr="00CA15D4">
        <w:rPr>
          <w:rFonts w:ascii="標楷體" w:eastAsia="標楷體" w:hAnsi="標楷體"/>
        </w:rPr>
        <w:t>事件之調查報告應以書面紀錄、保管，以利事後審查。</w:t>
      </w:r>
    </w:p>
    <w:p w:rsidR="00CA15D4" w:rsidRPr="00CA15D4" w:rsidRDefault="00CA15D4" w:rsidP="00CA15D4">
      <w:pPr>
        <w:pStyle w:val="a9"/>
        <w:spacing w:line="276" w:lineRule="auto"/>
        <w:rPr>
          <w:rFonts w:ascii="標楷體" w:eastAsia="標楷體" w:hAnsi="標楷體"/>
          <w:spacing w:val="-2"/>
        </w:rPr>
      </w:pPr>
      <w:r w:rsidRPr="00CA15D4">
        <w:rPr>
          <w:rFonts w:ascii="標楷體" w:eastAsia="標楷體" w:hAnsi="標楷體" w:hint="eastAsia"/>
          <w:spacing w:val="-2"/>
        </w:rPr>
        <w:t>六</w:t>
      </w:r>
      <w:r w:rsidRPr="00CA15D4">
        <w:rPr>
          <w:rFonts w:ascii="標楷體" w:eastAsia="標楷體" w:hAnsi="標楷體"/>
          <w:spacing w:val="-2"/>
        </w:rPr>
        <w:t>、本計畫未盡事宜，適用本校其他規章進行</w:t>
      </w:r>
      <w:r w:rsidRPr="00CA15D4">
        <w:rPr>
          <w:rFonts w:ascii="標楷體" w:eastAsia="標楷體" w:hAnsi="標楷體" w:hint="eastAsia"/>
          <w:spacing w:val="-2"/>
        </w:rPr>
        <w:t>修</w:t>
      </w:r>
      <w:r w:rsidRPr="00CA15D4">
        <w:rPr>
          <w:rFonts w:ascii="標楷體" w:eastAsia="標楷體" w:hAnsi="標楷體"/>
          <w:spacing w:val="-2"/>
        </w:rPr>
        <w:t>正或補充。</w:t>
      </w:r>
    </w:p>
    <w:p w:rsidR="00CA15D4" w:rsidRPr="00CA15D4" w:rsidRDefault="00CA15D4" w:rsidP="00CA15D4">
      <w:pPr>
        <w:pStyle w:val="a9"/>
        <w:spacing w:line="276" w:lineRule="auto"/>
        <w:rPr>
          <w:rFonts w:ascii="標楷體" w:eastAsia="標楷體" w:hAnsi="標楷體"/>
        </w:rPr>
      </w:pPr>
      <w:r w:rsidRPr="00CA15D4">
        <w:rPr>
          <w:rFonts w:ascii="標楷體" w:eastAsia="標楷體" w:hAnsi="標楷體" w:hint="eastAsia"/>
          <w:spacing w:val="-2"/>
        </w:rPr>
        <w:t>七</w:t>
      </w:r>
      <w:r w:rsidRPr="00CA15D4">
        <w:rPr>
          <w:rFonts w:ascii="標楷體" w:eastAsia="標楷體" w:hAnsi="標楷體"/>
          <w:spacing w:val="-2"/>
        </w:rPr>
        <w:t>、本計畫執行紀錄或文件等應歸檔留存三年以上。</w:t>
      </w:r>
    </w:p>
    <w:p w:rsidR="00CA15D4" w:rsidRPr="00CA15D4" w:rsidRDefault="00CA15D4" w:rsidP="00CA15D4">
      <w:pPr>
        <w:spacing w:line="276" w:lineRule="auto"/>
        <w:ind w:left="240" w:hangingChars="100" w:hanging="240"/>
        <w:jc w:val="both"/>
        <w:rPr>
          <w:rFonts w:ascii="標楷體" w:eastAsia="標楷體" w:hAnsi="標楷體"/>
        </w:rPr>
      </w:pPr>
      <w:r w:rsidRPr="00CA15D4">
        <w:rPr>
          <w:rFonts w:ascii="標楷體" w:eastAsia="標楷體" w:hAnsi="標楷體" w:hint="eastAsia"/>
        </w:rPr>
        <w:t>八</w:t>
      </w:r>
      <w:r w:rsidRPr="00CA15D4">
        <w:rPr>
          <w:rFonts w:ascii="標楷體" w:eastAsia="標楷體" w:hAnsi="標楷體"/>
        </w:rPr>
        <w:t>、</w:t>
      </w:r>
      <w:r w:rsidRPr="00CA15D4">
        <w:rPr>
          <w:rFonts w:ascii="標楷體" w:eastAsia="標楷體" w:hAnsi="標楷體"/>
          <w:spacing w:val="-1"/>
        </w:rPr>
        <w:t>本計畫經</w:t>
      </w:r>
      <w:r w:rsidRPr="00CA15D4">
        <w:rPr>
          <w:rFonts w:ascii="標楷體" w:eastAsia="標楷體" w:hAnsi="標楷體" w:hint="eastAsia"/>
          <w:spacing w:val="-1"/>
        </w:rPr>
        <w:t>行政</w:t>
      </w:r>
      <w:r w:rsidRPr="00CA15D4">
        <w:rPr>
          <w:rFonts w:ascii="標楷體" w:eastAsia="標楷體" w:hAnsi="標楷體"/>
          <w:spacing w:val="-1"/>
        </w:rPr>
        <w:t>會議通過後</w:t>
      </w:r>
      <w:r w:rsidRPr="00CA15D4">
        <w:rPr>
          <w:rFonts w:ascii="標楷體" w:eastAsia="標楷體" w:hAnsi="標楷體" w:hint="eastAsia"/>
          <w:spacing w:val="-1"/>
        </w:rPr>
        <w:t>實</w:t>
      </w:r>
      <w:r w:rsidRPr="00CA15D4">
        <w:rPr>
          <w:rFonts w:ascii="標楷體" w:eastAsia="標楷體" w:hAnsi="標楷體"/>
          <w:spacing w:val="-1"/>
        </w:rPr>
        <w:t>施，修正時亦同。</w:t>
      </w:r>
    </w:p>
    <w:p w:rsidR="00630270" w:rsidRPr="00B61000" w:rsidRDefault="00630270" w:rsidP="00CA15D4">
      <w:pPr>
        <w:widowControl/>
        <w:spacing w:line="276" w:lineRule="auto"/>
        <w:jc w:val="center"/>
        <w:rPr>
          <w:rFonts w:ascii="Times New Roman" w:eastAsia="標楷體" w:hAnsi="Times New Roman"/>
        </w:rPr>
      </w:pPr>
      <w:r w:rsidRPr="00CA15D4">
        <w:rPr>
          <w:rFonts w:ascii="標楷體" w:eastAsia="標楷體" w:hAnsi="標楷體"/>
        </w:rPr>
        <w:br w:type="page"/>
      </w:r>
      <w:r w:rsidR="00804707">
        <w:rPr>
          <w:rFonts w:ascii="Times New Roman" w:eastAsia="標楷體" w:hAnsi="Times New Roman" w:hint="eastAsia"/>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-248920</wp:posOffset>
                </wp:positionV>
                <wp:extent cx="771525" cy="285750"/>
                <wp:effectExtent l="0" t="0" r="28575" b="19050"/>
                <wp:wrapNone/>
                <wp:docPr id="9" name="矩形 9"/>
                <wp:cNvGraphicFramePr/>
                <a:graphic xmlns:a="http://schemas.openxmlformats.org/drawingml/2006/main">
                  <a:graphicData uri="http://schemas.microsoft.com/office/word/2010/wordprocessingShape">
                    <wps:wsp>
                      <wps:cNvSpPr/>
                      <wps:spPr>
                        <a:xfrm>
                          <a:off x="0" y="0"/>
                          <a:ext cx="771525" cy="2857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00B31" w:rsidRPr="00804707" w:rsidRDefault="00B00B31" w:rsidP="00804707">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26" style="position:absolute;left:0;text-align:left;margin-left:0;margin-top:-19.6pt;width:60.75pt;height:2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" filled="f" strokecolor="black [3213]">
                <v:stroke joinstyle="round"/>
                <v:textbox>
                  <w:txbxContent>
                    <w:p w:rsidR="00B00B31" w:rsidRPr="00804707" w:rsidRDefault="00B00B31" w:rsidP="00804707">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件一</w:t>
                      </w:r>
                    </w:p>
                  </w:txbxContent>
                </v:textbox>
                <w10:wrap anchorx="margin"/>
              </v:rect>
            </w:pict>
          </mc:Fallback>
        </mc:AlternateContent>
      </w:r>
      <w:r w:rsidR="008020E3" w:rsidRPr="00B61000">
        <w:rPr>
          <w:rFonts w:ascii="Times New Roman" w:eastAsia="標楷體" w:hAnsi="Times New Roman" w:hint="eastAsia"/>
          <w:sz w:val="28"/>
          <w:szCs w:val="28"/>
        </w:rPr>
        <w:t>臺北市立松山高級商業家事職業學校</w:t>
      </w:r>
      <w:r w:rsidR="004559B1" w:rsidRPr="00B61000">
        <w:rPr>
          <w:rFonts w:ascii="Times New Roman" w:eastAsia="標楷體" w:hAnsi="Times New Roman" w:hint="eastAsia"/>
          <w:sz w:val="28"/>
          <w:szCs w:val="28"/>
        </w:rPr>
        <w:t>預防職場不法侵害</w:t>
      </w:r>
      <w:r w:rsidRPr="00B61000">
        <w:rPr>
          <w:rFonts w:ascii="Times New Roman" w:eastAsia="標楷體" w:hAnsi="Times New Roman" w:hint="eastAsia"/>
          <w:kern w:val="0"/>
          <w:sz w:val="32"/>
          <w:szCs w:val="32"/>
        </w:rPr>
        <w:t>之書面聲明</w:t>
      </w:r>
    </w:p>
    <w:p w:rsidR="00630270" w:rsidRPr="00B61000" w:rsidRDefault="00630270" w:rsidP="00370A3D">
      <w:pPr>
        <w:autoSpaceDE w:val="0"/>
        <w:autoSpaceDN w:val="0"/>
        <w:adjustRightInd w:val="0"/>
        <w:spacing w:line="400" w:lineRule="exact"/>
        <w:ind w:firstLineChars="200" w:firstLine="480"/>
        <w:rPr>
          <w:rFonts w:ascii="Times New Roman" w:eastAsia="標楷體" w:hAnsi="Times New Roman"/>
          <w:kern w:val="0"/>
          <w:szCs w:val="24"/>
        </w:rPr>
      </w:pPr>
      <w:r w:rsidRPr="00B61000">
        <w:rPr>
          <w:rFonts w:ascii="Times New Roman" w:eastAsia="標楷體" w:hAnsi="Times New Roman" w:hint="eastAsia"/>
          <w:kern w:val="0"/>
          <w:szCs w:val="24"/>
        </w:rPr>
        <w:t>本校為保障所有</w:t>
      </w:r>
      <w:r w:rsidR="00DF431F" w:rsidRPr="00DF431F">
        <w:rPr>
          <w:rFonts w:ascii="標楷體" w:eastAsia="標楷體" w:hAnsi="標楷體"/>
          <w:spacing w:val="-2"/>
          <w:szCs w:val="24"/>
        </w:rPr>
        <w:t>教職員工及其</w:t>
      </w:r>
      <w:r w:rsidR="00DF431F" w:rsidRPr="00DF431F">
        <w:rPr>
          <w:rFonts w:ascii="標楷體" w:eastAsia="標楷體" w:hAnsi="標楷體" w:hint="eastAsia"/>
          <w:spacing w:val="-2"/>
          <w:szCs w:val="24"/>
        </w:rPr>
        <w:t>他</w:t>
      </w:r>
      <w:r w:rsidR="00DF431F" w:rsidRPr="00DF431F">
        <w:rPr>
          <w:rFonts w:ascii="標楷體" w:eastAsia="標楷體" w:hAnsi="標楷體"/>
          <w:spacing w:val="-2"/>
          <w:szCs w:val="24"/>
        </w:rPr>
        <w:t>工作者</w:t>
      </w:r>
      <w:r w:rsidR="00DF431F">
        <w:rPr>
          <w:rFonts w:ascii="標楷體" w:eastAsia="標楷體" w:hAnsi="標楷體" w:hint="eastAsia"/>
          <w:spacing w:val="-2"/>
          <w:szCs w:val="24"/>
        </w:rPr>
        <w:t>(以下統稱工作者)</w:t>
      </w:r>
      <w:r w:rsidRPr="00B61000">
        <w:rPr>
          <w:rFonts w:ascii="Times New Roman" w:eastAsia="標楷體" w:hAnsi="Times New Roman" w:hint="eastAsia"/>
          <w:kern w:val="0"/>
          <w:szCs w:val="24"/>
        </w:rPr>
        <w:t>在執行職務過程中，免於遭受身體或精神不法侵害而致身心理疾病，特以書面加以聲明，絕不容忍任何本校之管理階層主管有職場</w:t>
      </w:r>
      <w:r w:rsidR="004559B1" w:rsidRPr="00B61000">
        <w:rPr>
          <w:rFonts w:ascii="Times New Roman" w:eastAsia="標楷體" w:hAnsi="Times New Roman" w:hint="eastAsia"/>
          <w:kern w:val="0"/>
          <w:szCs w:val="24"/>
        </w:rPr>
        <w:t>不法侵害</w:t>
      </w:r>
      <w:r w:rsidRPr="00B61000">
        <w:rPr>
          <w:rFonts w:ascii="Times New Roman" w:eastAsia="標楷體" w:hAnsi="Times New Roman" w:hint="eastAsia"/>
          <w:kern w:val="0"/>
          <w:szCs w:val="24"/>
        </w:rPr>
        <w:t>之行為，亦絕不容忍本校</w:t>
      </w:r>
      <w:r w:rsidR="004559B1" w:rsidRPr="00B61000">
        <w:rPr>
          <w:rFonts w:ascii="Times New Roman" w:eastAsia="標楷體" w:hAnsi="Times New Roman" w:hint="eastAsia"/>
          <w:kern w:val="0"/>
          <w:szCs w:val="24"/>
        </w:rPr>
        <w:t>教職員工同仁</w:t>
      </w:r>
      <w:r w:rsidRPr="00B61000">
        <w:rPr>
          <w:rFonts w:ascii="Times New Roman" w:eastAsia="標楷體" w:hAnsi="Times New Roman" w:hint="eastAsia"/>
          <w:kern w:val="0"/>
          <w:szCs w:val="24"/>
        </w:rPr>
        <w:t>間或學生</w:t>
      </w:r>
      <w:r w:rsidR="004559B1" w:rsidRPr="00B61000">
        <w:rPr>
          <w:rFonts w:ascii="Times New Roman" w:eastAsia="標楷體" w:hAnsi="Times New Roman" w:hint="eastAsia"/>
          <w:kern w:val="0"/>
          <w:szCs w:val="24"/>
        </w:rPr>
        <w:t>、家長、民眾</w:t>
      </w:r>
      <w:r w:rsidRPr="00B61000">
        <w:rPr>
          <w:rFonts w:ascii="Times New Roman" w:eastAsia="標楷體" w:hAnsi="Times New Roman" w:hint="eastAsia"/>
          <w:kern w:val="0"/>
          <w:szCs w:val="24"/>
        </w:rPr>
        <w:t>及陌生人對</w:t>
      </w:r>
      <w:r w:rsidR="00587307">
        <w:rPr>
          <w:rFonts w:ascii="Times New Roman" w:eastAsia="標楷體" w:hAnsi="Times New Roman" w:hint="eastAsia"/>
          <w:kern w:val="0"/>
          <w:szCs w:val="24"/>
        </w:rPr>
        <w:t>校內工作者</w:t>
      </w:r>
      <w:r w:rsidRPr="00B61000">
        <w:rPr>
          <w:rFonts w:ascii="Times New Roman" w:eastAsia="標楷體" w:hAnsi="Times New Roman" w:hint="eastAsia"/>
          <w:kern w:val="0"/>
          <w:szCs w:val="24"/>
        </w:rPr>
        <w:t>有職場</w:t>
      </w:r>
      <w:r w:rsidR="004559B1" w:rsidRPr="00B61000">
        <w:rPr>
          <w:rFonts w:ascii="Times New Roman" w:eastAsia="標楷體" w:hAnsi="Times New Roman" w:hint="eastAsia"/>
          <w:kern w:val="0"/>
          <w:szCs w:val="24"/>
        </w:rPr>
        <w:t>不法侵害</w:t>
      </w:r>
      <w:r w:rsidRPr="00B61000">
        <w:rPr>
          <w:rFonts w:ascii="Times New Roman" w:eastAsia="標楷體" w:hAnsi="Times New Roman" w:hint="eastAsia"/>
          <w:kern w:val="0"/>
          <w:szCs w:val="24"/>
        </w:rPr>
        <w:t>之行為。</w:t>
      </w:r>
    </w:p>
    <w:p w:rsidR="00630270" w:rsidRPr="00B61000" w:rsidRDefault="00630270" w:rsidP="00630270">
      <w:pPr>
        <w:autoSpaceDE w:val="0"/>
        <w:autoSpaceDN w:val="0"/>
        <w:adjustRightInd w:val="0"/>
        <w:spacing w:line="400" w:lineRule="exact"/>
        <w:ind w:leftChars="1" w:left="487" w:hangingChars="202" w:hanging="485"/>
        <w:rPr>
          <w:rFonts w:ascii="標楷體" w:eastAsia="標楷體" w:hAnsi="標楷體"/>
          <w:kern w:val="0"/>
          <w:szCs w:val="24"/>
        </w:rPr>
      </w:pPr>
      <w:r w:rsidRPr="00B61000">
        <w:rPr>
          <w:rFonts w:ascii="標楷體" w:eastAsia="標楷體" w:hAnsi="標楷體" w:hint="eastAsia"/>
          <w:kern w:val="0"/>
          <w:szCs w:val="24"/>
        </w:rPr>
        <w:t>一、</w:t>
      </w:r>
      <w:r w:rsidR="004B033B" w:rsidRPr="00B61000">
        <w:rPr>
          <w:rFonts w:ascii="標楷體" w:eastAsia="標楷體" w:hAnsi="標楷體" w:hint="eastAsia"/>
          <w:szCs w:val="24"/>
        </w:rPr>
        <w:t>職場不法侵害的定義：</w:t>
      </w:r>
      <w:r w:rsidR="00694136" w:rsidRPr="00B61000">
        <w:rPr>
          <w:rFonts w:ascii="標楷體" w:eastAsia="標楷體" w:hAnsi="標楷體" w:hint="eastAsia"/>
          <w:szCs w:val="24"/>
        </w:rPr>
        <w:t>工作人員</w:t>
      </w:r>
      <w:r w:rsidR="004B033B" w:rsidRPr="00B61000">
        <w:rPr>
          <w:rFonts w:ascii="標楷體" w:eastAsia="標楷體" w:hAnsi="標楷體" w:hint="eastAsia"/>
          <w:szCs w:val="24"/>
        </w:rPr>
        <w:t>在勞動場所遭受他人以言語、文字、肢體動作、電子通訊、網際網路或其他方式之謾罵、威脅、攻擊或侮辱等，以致於明顯或隱含地對其安全、福祉或與健康構成挑戰的事件。</w:t>
      </w:r>
    </w:p>
    <w:p w:rsidR="00630270" w:rsidRPr="00B61000" w:rsidRDefault="00630270" w:rsidP="00630270">
      <w:pPr>
        <w:autoSpaceDE w:val="0"/>
        <w:autoSpaceDN w:val="0"/>
        <w:adjustRightInd w:val="0"/>
        <w:spacing w:line="400" w:lineRule="exact"/>
        <w:rPr>
          <w:rFonts w:ascii="Times New Roman" w:eastAsia="標楷體" w:hAnsi="Times New Roman"/>
          <w:kern w:val="0"/>
          <w:szCs w:val="24"/>
        </w:rPr>
      </w:pPr>
      <w:r w:rsidRPr="00B61000">
        <w:rPr>
          <w:rFonts w:ascii="Times New Roman" w:eastAsia="標楷體" w:hAnsi="Times New Roman" w:hint="eastAsia"/>
          <w:kern w:val="0"/>
          <w:szCs w:val="24"/>
        </w:rPr>
        <w:t>二、</w:t>
      </w:r>
      <w:r w:rsidR="00694136" w:rsidRPr="00B61000">
        <w:rPr>
          <w:rFonts w:ascii="標楷體" w:eastAsia="標楷體" w:hAnsi="標楷體" w:hint="eastAsia"/>
          <w:szCs w:val="24"/>
        </w:rPr>
        <w:t>可能造成職場不法侵害行為的樣態</w:t>
      </w:r>
      <w:r w:rsidRPr="00B61000">
        <w:rPr>
          <w:rFonts w:ascii="Times New Roman" w:eastAsia="標楷體" w:hAnsi="Times New Roman" w:hint="eastAsia"/>
          <w:kern w:val="0"/>
          <w:szCs w:val="24"/>
        </w:rPr>
        <w:t>：</w:t>
      </w:r>
    </w:p>
    <w:p w:rsidR="00630270" w:rsidRPr="00B61000" w:rsidRDefault="00630270" w:rsidP="00630270">
      <w:pPr>
        <w:autoSpaceDE w:val="0"/>
        <w:autoSpaceDN w:val="0"/>
        <w:adjustRightInd w:val="0"/>
        <w:spacing w:line="400" w:lineRule="exact"/>
        <w:ind w:firstLineChars="177" w:firstLine="425"/>
        <w:rPr>
          <w:rFonts w:ascii="標楷體" w:eastAsia="標楷體" w:hAnsi="標楷體"/>
          <w:kern w:val="0"/>
          <w:szCs w:val="24"/>
        </w:rPr>
      </w:pPr>
      <w:r w:rsidRPr="00B61000">
        <w:rPr>
          <w:rFonts w:ascii="標楷體" w:eastAsia="標楷體" w:hAnsi="標楷體" w:hint="eastAsia"/>
          <w:kern w:val="0"/>
          <w:szCs w:val="24"/>
        </w:rPr>
        <w:t>（一）</w:t>
      </w:r>
      <w:r w:rsidR="00694136" w:rsidRPr="00B61000">
        <w:rPr>
          <w:rFonts w:ascii="標楷體" w:eastAsia="標楷體" w:hAnsi="標楷體" w:hint="eastAsia"/>
          <w:szCs w:val="24"/>
        </w:rPr>
        <w:t>職場暴力。</w:t>
      </w:r>
    </w:p>
    <w:p w:rsidR="00630270" w:rsidRPr="00B61000" w:rsidRDefault="00630270" w:rsidP="00630270">
      <w:pPr>
        <w:autoSpaceDE w:val="0"/>
        <w:autoSpaceDN w:val="0"/>
        <w:adjustRightInd w:val="0"/>
        <w:spacing w:line="400" w:lineRule="exact"/>
        <w:ind w:firstLineChars="177" w:firstLine="425"/>
        <w:rPr>
          <w:rFonts w:ascii="標楷體" w:eastAsia="標楷體" w:hAnsi="標楷體"/>
          <w:kern w:val="0"/>
          <w:szCs w:val="24"/>
        </w:rPr>
      </w:pPr>
      <w:r w:rsidRPr="00B61000">
        <w:rPr>
          <w:rFonts w:ascii="標楷體" w:eastAsia="標楷體" w:hAnsi="標楷體" w:hint="eastAsia"/>
          <w:kern w:val="0"/>
          <w:szCs w:val="24"/>
        </w:rPr>
        <w:t>（二）</w:t>
      </w:r>
      <w:r w:rsidR="008E5454" w:rsidRPr="00B61000">
        <w:rPr>
          <w:rFonts w:ascii="標楷體" w:eastAsia="標楷體" w:hAnsi="標楷體" w:hint="eastAsia"/>
          <w:szCs w:val="24"/>
        </w:rPr>
        <w:t>職場霸凌</w:t>
      </w:r>
      <w:r w:rsidRPr="00B61000">
        <w:rPr>
          <w:rFonts w:ascii="標楷體" w:eastAsia="標楷體" w:hAnsi="標楷體" w:hint="eastAsia"/>
          <w:kern w:val="0"/>
          <w:szCs w:val="24"/>
        </w:rPr>
        <w:t>。</w:t>
      </w:r>
    </w:p>
    <w:p w:rsidR="00630270" w:rsidRPr="00B61000" w:rsidRDefault="00630270" w:rsidP="00630270">
      <w:pPr>
        <w:autoSpaceDE w:val="0"/>
        <w:autoSpaceDN w:val="0"/>
        <w:adjustRightInd w:val="0"/>
        <w:spacing w:line="400" w:lineRule="exact"/>
        <w:ind w:firstLineChars="177" w:firstLine="425"/>
        <w:rPr>
          <w:rFonts w:ascii="標楷體" w:eastAsia="標楷體" w:hAnsi="標楷體"/>
          <w:kern w:val="0"/>
          <w:szCs w:val="24"/>
        </w:rPr>
      </w:pPr>
      <w:r w:rsidRPr="00B61000">
        <w:rPr>
          <w:rFonts w:ascii="標楷體" w:eastAsia="標楷體" w:hAnsi="標楷體" w:hint="eastAsia"/>
          <w:kern w:val="0"/>
          <w:szCs w:val="24"/>
        </w:rPr>
        <w:t>（三）</w:t>
      </w:r>
      <w:r w:rsidR="008E5454" w:rsidRPr="00B61000">
        <w:rPr>
          <w:rFonts w:ascii="標楷體" w:eastAsia="標楷體" w:hAnsi="標楷體" w:hint="eastAsia"/>
          <w:szCs w:val="24"/>
        </w:rPr>
        <w:t>性騷擾。</w:t>
      </w:r>
    </w:p>
    <w:p w:rsidR="00630270" w:rsidRPr="00B61000" w:rsidRDefault="00630270" w:rsidP="00630270">
      <w:pPr>
        <w:autoSpaceDE w:val="0"/>
        <w:autoSpaceDN w:val="0"/>
        <w:adjustRightInd w:val="0"/>
        <w:spacing w:line="400" w:lineRule="exact"/>
        <w:ind w:firstLineChars="177" w:firstLine="425"/>
        <w:rPr>
          <w:rFonts w:ascii="標楷體" w:eastAsia="標楷體" w:hAnsi="標楷體"/>
          <w:kern w:val="0"/>
          <w:szCs w:val="24"/>
        </w:rPr>
      </w:pPr>
      <w:r w:rsidRPr="00B61000">
        <w:rPr>
          <w:rFonts w:ascii="標楷體" w:eastAsia="標楷體" w:hAnsi="標楷體" w:hint="eastAsia"/>
          <w:kern w:val="0"/>
          <w:szCs w:val="24"/>
        </w:rPr>
        <w:t>（四）</w:t>
      </w:r>
      <w:r w:rsidR="008E5454" w:rsidRPr="00B61000">
        <w:rPr>
          <w:rFonts w:ascii="標楷體" w:eastAsia="標楷體" w:hAnsi="標楷體" w:hint="eastAsia"/>
          <w:szCs w:val="24"/>
        </w:rPr>
        <w:t>就業歧視</w:t>
      </w:r>
    </w:p>
    <w:p w:rsidR="00630270" w:rsidRPr="00B61000" w:rsidRDefault="00630270" w:rsidP="00630270">
      <w:pPr>
        <w:autoSpaceDE w:val="0"/>
        <w:autoSpaceDN w:val="0"/>
        <w:adjustRightInd w:val="0"/>
        <w:spacing w:line="400" w:lineRule="exact"/>
        <w:rPr>
          <w:rFonts w:ascii="Times New Roman" w:eastAsia="標楷體" w:hAnsi="Times New Roman"/>
          <w:kern w:val="0"/>
          <w:szCs w:val="24"/>
        </w:rPr>
      </w:pPr>
      <w:r w:rsidRPr="00B61000">
        <w:rPr>
          <w:rFonts w:ascii="Times New Roman" w:eastAsia="標楷體" w:hAnsi="Times New Roman" w:hint="eastAsia"/>
          <w:kern w:val="0"/>
          <w:szCs w:val="24"/>
        </w:rPr>
        <w:t>三、</w:t>
      </w:r>
      <w:r w:rsidR="00337C65">
        <w:rPr>
          <w:rFonts w:ascii="Times New Roman" w:eastAsia="標楷體" w:hAnsi="Times New Roman" w:hint="eastAsia"/>
          <w:kern w:val="0"/>
          <w:szCs w:val="24"/>
        </w:rPr>
        <w:t>校內工作者</w:t>
      </w:r>
      <w:r w:rsidRPr="00B61000">
        <w:rPr>
          <w:rFonts w:ascii="Times New Roman" w:eastAsia="標楷體" w:hAnsi="Times New Roman" w:hint="eastAsia"/>
          <w:kern w:val="0"/>
          <w:szCs w:val="24"/>
        </w:rPr>
        <w:t>遇到</w:t>
      </w:r>
      <w:r w:rsidR="008E5454" w:rsidRPr="00B61000">
        <w:rPr>
          <w:rFonts w:ascii="標楷體" w:eastAsia="標楷體" w:hAnsi="標楷體" w:hint="eastAsia"/>
          <w:szCs w:val="24"/>
        </w:rPr>
        <w:t>職場不法侵害</w:t>
      </w:r>
      <w:r w:rsidRPr="00B61000">
        <w:rPr>
          <w:rFonts w:ascii="Times New Roman" w:eastAsia="標楷體" w:hAnsi="Times New Roman" w:hint="eastAsia"/>
          <w:kern w:val="0"/>
          <w:szCs w:val="24"/>
        </w:rPr>
        <w:t>怎麼辦：</w:t>
      </w:r>
    </w:p>
    <w:p w:rsidR="00630270" w:rsidRPr="00B61000" w:rsidRDefault="00630270" w:rsidP="00630270">
      <w:pPr>
        <w:autoSpaceDE w:val="0"/>
        <w:autoSpaceDN w:val="0"/>
        <w:adjustRightInd w:val="0"/>
        <w:spacing w:line="400" w:lineRule="exact"/>
        <w:ind w:firstLineChars="177" w:firstLine="425"/>
        <w:rPr>
          <w:rFonts w:ascii="Times New Roman" w:eastAsia="標楷體" w:hAnsi="Times New Roman"/>
          <w:kern w:val="0"/>
          <w:szCs w:val="24"/>
        </w:rPr>
      </w:pPr>
      <w:r w:rsidRPr="00B61000">
        <w:rPr>
          <w:rFonts w:ascii="Times New Roman" w:eastAsia="標楷體" w:hAnsi="Times New Roman" w:hint="eastAsia"/>
          <w:kern w:val="0"/>
          <w:szCs w:val="24"/>
        </w:rPr>
        <w:t>（一）向</w:t>
      </w:r>
      <w:r w:rsidR="004559B1" w:rsidRPr="00B61000">
        <w:rPr>
          <w:rFonts w:ascii="Times New Roman" w:eastAsia="標楷體" w:hAnsi="Times New Roman" w:hint="eastAsia"/>
          <w:kern w:val="0"/>
          <w:szCs w:val="24"/>
        </w:rPr>
        <w:t>同</w:t>
      </w:r>
      <w:r w:rsidR="008E5454" w:rsidRPr="00B61000">
        <w:rPr>
          <w:rFonts w:ascii="Times New Roman" w:eastAsia="標楷體" w:hAnsi="Times New Roman" w:hint="eastAsia"/>
          <w:kern w:val="0"/>
          <w:szCs w:val="24"/>
        </w:rPr>
        <w:t>事</w:t>
      </w:r>
      <w:r w:rsidRPr="00B61000">
        <w:rPr>
          <w:rFonts w:ascii="Times New Roman" w:eastAsia="標楷體" w:hAnsi="Times New Roman" w:hint="eastAsia"/>
          <w:kern w:val="0"/>
          <w:szCs w:val="24"/>
        </w:rPr>
        <w:t>尋求建議與支持。</w:t>
      </w:r>
    </w:p>
    <w:p w:rsidR="00630270" w:rsidRPr="00B61000" w:rsidRDefault="00630270" w:rsidP="00630270">
      <w:pPr>
        <w:autoSpaceDE w:val="0"/>
        <w:autoSpaceDN w:val="0"/>
        <w:adjustRightInd w:val="0"/>
        <w:spacing w:line="400" w:lineRule="exact"/>
        <w:ind w:firstLineChars="177" w:firstLine="425"/>
        <w:rPr>
          <w:rFonts w:ascii="Times New Roman" w:eastAsia="標楷體" w:hAnsi="Times New Roman"/>
          <w:kern w:val="0"/>
          <w:szCs w:val="24"/>
        </w:rPr>
      </w:pPr>
      <w:r w:rsidRPr="00B61000">
        <w:rPr>
          <w:rFonts w:ascii="Times New Roman" w:eastAsia="標楷體" w:hAnsi="Times New Roman" w:hint="eastAsia"/>
          <w:kern w:val="0"/>
          <w:szCs w:val="24"/>
        </w:rPr>
        <w:t>（二）</w:t>
      </w:r>
      <w:r w:rsidR="008E5454" w:rsidRPr="00B61000">
        <w:rPr>
          <w:rFonts w:ascii="標楷體" w:eastAsia="標楷體" w:hAnsi="標楷體" w:hint="eastAsia"/>
          <w:szCs w:val="24"/>
        </w:rPr>
        <w:t>盡可能以錄音或任何方式記錄行為人之行為做為證據。</w:t>
      </w:r>
    </w:p>
    <w:p w:rsidR="00630270" w:rsidRPr="00B61000" w:rsidRDefault="00630270" w:rsidP="009566CA">
      <w:pPr>
        <w:autoSpaceDE w:val="0"/>
        <w:autoSpaceDN w:val="0"/>
        <w:adjustRightInd w:val="0"/>
        <w:spacing w:line="400" w:lineRule="exact"/>
        <w:ind w:leftChars="177" w:left="1133" w:hangingChars="295" w:hanging="708"/>
        <w:rPr>
          <w:rFonts w:ascii="Times New Roman" w:eastAsia="標楷體" w:hAnsi="Times New Roman"/>
          <w:kern w:val="0"/>
          <w:szCs w:val="24"/>
        </w:rPr>
      </w:pPr>
      <w:r w:rsidRPr="00B61000">
        <w:rPr>
          <w:rFonts w:ascii="Times New Roman" w:eastAsia="標楷體" w:hAnsi="Times New Roman" w:hint="eastAsia"/>
          <w:kern w:val="0"/>
          <w:szCs w:val="24"/>
        </w:rPr>
        <w:t>（三）向</w:t>
      </w:r>
      <w:r w:rsidR="00CB4A3A" w:rsidRPr="00B61000">
        <w:rPr>
          <w:rFonts w:ascii="Times New Roman" w:eastAsia="標楷體" w:hAnsi="Times New Roman" w:hint="eastAsia"/>
          <w:kern w:val="0"/>
          <w:szCs w:val="24"/>
        </w:rPr>
        <w:t>本</w:t>
      </w:r>
      <w:r w:rsidRPr="00B61000">
        <w:rPr>
          <w:rFonts w:ascii="Times New Roman" w:eastAsia="標楷體" w:hAnsi="Times New Roman" w:hint="eastAsia"/>
          <w:kern w:val="0"/>
          <w:szCs w:val="24"/>
        </w:rPr>
        <w:t>校提出申訴。</w:t>
      </w:r>
    </w:p>
    <w:p w:rsidR="00630270" w:rsidRPr="00B61000" w:rsidRDefault="00630270" w:rsidP="00630270">
      <w:pPr>
        <w:autoSpaceDE w:val="0"/>
        <w:autoSpaceDN w:val="0"/>
        <w:adjustRightInd w:val="0"/>
        <w:spacing w:line="400" w:lineRule="exact"/>
        <w:ind w:left="485" w:hangingChars="202" w:hanging="485"/>
        <w:jc w:val="both"/>
        <w:rPr>
          <w:rFonts w:ascii="標楷體" w:eastAsia="標楷體" w:hAnsi="標楷體"/>
          <w:kern w:val="0"/>
          <w:szCs w:val="24"/>
        </w:rPr>
      </w:pPr>
      <w:r w:rsidRPr="00B61000">
        <w:rPr>
          <w:rFonts w:ascii="Times New Roman" w:eastAsia="標楷體" w:hAnsi="Times New Roman" w:hint="eastAsia"/>
          <w:kern w:val="0"/>
          <w:szCs w:val="24"/>
        </w:rPr>
        <w:t>四、</w:t>
      </w:r>
      <w:r w:rsidR="00337C65" w:rsidRPr="00B61000">
        <w:rPr>
          <w:rFonts w:ascii="標楷體" w:eastAsia="標楷體" w:hAnsi="標楷體" w:hint="eastAsia"/>
          <w:kern w:val="0"/>
          <w:szCs w:val="24"/>
        </w:rPr>
        <w:t>所有</w:t>
      </w:r>
      <w:r w:rsidR="00337C65">
        <w:rPr>
          <w:rFonts w:ascii="Times New Roman" w:eastAsia="標楷體" w:hAnsi="Times New Roman" w:hint="eastAsia"/>
          <w:kern w:val="0"/>
          <w:szCs w:val="24"/>
        </w:rPr>
        <w:t>校內工作者</w:t>
      </w:r>
      <w:r w:rsidRPr="00B61000">
        <w:rPr>
          <w:rFonts w:ascii="標楷體" w:eastAsia="標楷體" w:hAnsi="標楷體" w:hint="eastAsia"/>
          <w:kern w:val="0"/>
          <w:szCs w:val="24"/>
        </w:rPr>
        <w:t>均有責任協助確保免於職場</w:t>
      </w:r>
      <w:r w:rsidR="009566CA" w:rsidRPr="00B61000">
        <w:rPr>
          <w:rFonts w:ascii="標楷體" w:eastAsia="標楷體" w:hAnsi="標楷體" w:hint="eastAsia"/>
          <w:szCs w:val="24"/>
        </w:rPr>
        <w:t>不法侵害</w:t>
      </w:r>
      <w:r w:rsidRPr="00B61000">
        <w:rPr>
          <w:rFonts w:ascii="標楷體" w:eastAsia="標楷體" w:hAnsi="標楷體" w:hint="eastAsia"/>
          <w:kern w:val="0"/>
          <w:szCs w:val="24"/>
        </w:rPr>
        <w:t>之工作環境，任何人目睹及聽聞職場</w:t>
      </w:r>
      <w:r w:rsidR="009566CA" w:rsidRPr="00B61000">
        <w:rPr>
          <w:rFonts w:ascii="標楷體" w:eastAsia="標楷體" w:hAnsi="標楷體" w:hint="eastAsia"/>
          <w:szCs w:val="24"/>
        </w:rPr>
        <w:t>不法侵害</w:t>
      </w:r>
      <w:r w:rsidRPr="00B61000">
        <w:rPr>
          <w:rFonts w:ascii="標楷體" w:eastAsia="標楷體" w:hAnsi="標楷體" w:hint="eastAsia"/>
          <w:kern w:val="0"/>
          <w:szCs w:val="24"/>
        </w:rPr>
        <w:t>事件發生，都應立即通知本校人事</w:t>
      </w:r>
      <w:r w:rsidR="00370A3D" w:rsidRPr="00B61000">
        <w:rPr>
          <w:rFonts w:ascii="標楷體" w:eastAsia="標楷體" w:hAnsi="標楷體" w:hint="eastAsia"/>
          <w:kern w:val="0"/>
          <w:szCs w:val="24"/>
        </w:rPr>
        <w:t>室</w:t>
      </w:r>
      <w:r w:rsidRPr="00B61000">
        <w:rPr>
          <w:rFonts w:ascii="標楷體" w:eastAsia="標楷體" w:hAnsi="標楷體" w:hint="eastAsia"/>
          <w:kern w:val="0"/>
          <w:szCs w:val="24"/>
        </w:rPr>
        <w:t>或撥打</w:t>
      </w:r>
      <w:r w:rsidR="004559B1" w:rsidRPr="00B61000">
        <w:rPr>
          <w:rFonts w:ascii="標楷體" w:eastAsia="標楷體" w:hAnsi="標楷體" w:hint="eastAsia"/>
          <w:kern w:val="0"/>
          <w:szCs w:val="24"/>
        </w:rPr>
        <w:t>教職員工</w:t>
      </w:r>
      <w:r w:rsidRPr="00B61000">
        <w:rPr>
          <w:rFonts w:ascii="標楷體" w:eastAsia="標楷體" w:hAnsi="標楷體" w:hint="eastAsia"/>
          <w:kern w:val="0"/>
          <w:szCs w:val="24"/>
        </w:rPr>
        <w:t>申訴專線，本校接獲申訴後會採取保密的方式進行調查，若被調查屬實者，將會進行懲處。</w:t>
      </w:r>
      <w:r w:rsidR="009566CA" w:rsidRPr="00B61000">
        <w:rPr>
          <w:rFonts w:ascii="標楷體" w:eastAsia="標楷體" w:hAnsi="標楷體" w:hint="eastAsia"/>
          <w:szCs w:val="24"/>
        </w:rPr>
        <w:t>本校絕對禁止對申訴人、通報者或協助調查者有任何報復之行為，若有，將會進行懲處。</w:t>
      </w:r>
    </w:p>
    <w:p w:rsidR="00630270" w:rsidRPr="00B61000" w:rsidRDefault="00630270" w:rsidP="00630270">
      <w:pPr>
        <w:autoSpaceDE w:val="0"/>
        <w:autoSpaceDN w:val="0"/>
        <w:adjustRightInd w:val="0"/>
        <w:spacing w:line="400" w:lineRule="exact"/>
        <w:ind w:left="485" w:hangingChars="202" w:hanging="485"/>
        <w:jc w:val="both"/>
        <w:rPr>
          <w:rFonts w:ascii="標楷體" w:eastAsia="標楷體" w:hAnsi="標楷體"/>
          <w:kern w:val="0"/>
          <w:szCs w:val="24"/>
        </w:rPr>
      </w:pPr>
      <w:r w:rsidRPr="00B61000">
        <w:rPr>
          <w:rFonts w:ascii="標楷體" w:eastAsia="標楷體" w:hAnsi="標楷體" w:hint="eastAsia"/>
          <w:kern w:val="0"/>
          <w:szCs w:val="24"/>
        </w:rPr>
        <w:t>五、</w:t>
      </w:r>
      <w:r w:rsidR="009566CA" w:rsidRPr="00B61000">
        <w:rPr>
          <w:rFonts w:ascii="標楷體" w:eastAsia="標楷體" w:hAnsi="標楷體" w:hint="eastAsia"/>
          <w:szCs w:val="24"/>
        </w:rPr>
        <w:t>本校對於因執行職務發現有危及身體或生命之虞，而自行停止作業或退避至安全場所之教職員工，事後絕不會對其處以不利之處分。</w:t>
      </w:r>
    </w:p>
    <w:p w:rsidR="00630270" w:rsidRPr="00B61000" w:rsidRDefault="00630270" w:rsidP="00630270">
      <w:pPr>
        <w:autoSpaceDE w:val="0"/>
        <w:autoSpaceDN w:val="0"/>
        <w:adjustRightInd w:val="0"/>
        <w:spacing w:line="400" w:lineRule="exact"/>
        <w:ind w:left="485" w:hangingChars="202" w:hanging="485"/>
        <w:jc w:val="both"/>
        <w:rPr>
          <w:rFonts w:ascii="標楷體" w:eastAsia="標楷體" w:hAnsi="標楷體"/>
          <w:kern w:val="0"/>
          <w:szCs w:val="24"/>
        </w:rPr>
      </w:pPr>
      <w:r w:rsidRPr="00B61000">
        <w:rPr>
          <w:rFonts w:ascii="標楷體" w:eastAsia="標楷體" w:hAnsi="標楷體" w:hint="eastAsia"/>
          <w:kern w:val="0"/>
          <w:szCs w:val="24"/>
        </w:rPr>
        <w:t>六、本校鼓勵</w:t>
      </w:r>
      <w:r w:rsidR="00337C65" w:rsidRPr="00B61000">
        <w:rPr>
          <w:rFonts w:ascii="標楷體" w:eastAsia="標楷體" w:hAnsi="標楷體" w:hint="eastAsia"/>
          <w:kern w:val="0"/>
          <w:szCs w:val="24"/>
        </w:rPr>
        <w:t>所有</w:t>
      </w:r>
      <w:r w:rsidR="00337C65">
        <w:rPr>
          <w:rFonts w:ascii="Times New Roman" w:eastAsia="標楷體" w:hAnsi="Times New Roman" w:hint="eastAsia"/>
          <w:kern w:val="0"/>
          <w:szCs w:val="24"/>
        </w:rPr>
        <w:t>工作者</w:t>
      </w:r>
      <w:r w:rsidRPr="00B61000">
        <w:rPr>
          <w:rFonts w:ascii="標楷體" w:eastAsia="標楷體" w:hAnsi="標楷體" w:hint="eastAsia"/>
          <w:kern w:val="0"/>
          <w:szCs w:val="24"/>
        </w:rPr>
        <w:t>均能利用所設置之內部申訴處理機制處理此類糾紛，但如工作者需要額外協助</w:t>
      </w:r>
      <w:r w:rsidR="009566CA" w:rsidRPr="00B61000">
        <w:rPr>
          <w:rFonts w:ascii="標楷體" w:eastAsia="標楷體" w:hAnsi="標楷體" w:hint="eastAsia"/>
          <w:kern w:val="0"/>
          <w:szCs w:val="24"/>
        </w:rPr>
        <w:t>，</w:t>
      </w:r>
      <w:r w:rsidRPr="00B61000">
        <w:rPr>
          <w:rFonts w:ascii="標楷體" w:eastAsia="標楷體" w:hAnsi="標楷體" w:hint="eastAsia"/>
          <w:kern w:val="0"/>
          <w:szCs w:val="24"/>
        </w:rPr>
        <w:t>本校內亦將盡力協助提供。</w:t>
      </w:r>
    </w:p>
    <w:p w:rsidR="00630270" w:rsidRPr="00B61000" w:rsidRDefault="00630270" w:rsidP="00630270">
      <w:pPr>
        <w:autoSpaceDE w:val="0"/>
        <w:autoSpaceDN w:val="0"/>
        <w:adjustRightInd w:val="0"/>
        <w:spacing w:line="400" w:lineRule="exact"/>
        <w:rPr>
          <w:rFonts w:ascii="標楷體" w:eastAsia="標楷體" w:hAnsi="標楷體"/>
          <w:kern w:val="0"/>
          <w:szCs w:val="24"/>
        </w:rPr>
      </w:pPr>
      <w:r w:rsidRPr="00B61000">
        <w:rPr>
          <w:rFonts w:ascii="標楷體" w:eastAsia="標楷體" w:hAnsi="標楷體" w:hint="eastAsia"/>
          <w:kern w:val="0"/>
          <w:szCs w:val="24"/>
        </w:rPr>
        <w:t>七、本校職場</w:t>
      </w:r>
      <w:r w:rsidR="009566CA" w:rsidRPr="00B61000">
        <w:rPr>
          <w:rFonts w:ascii="標楷體" w:eastAsia="標楷體" w:hAnsi="標楷體" w:hint="eastAsia"/>
          <w:kern w:val="0"/>
          <w:szCs w:val="24"/>
        </w:rPr>
        <w:t>不法</w:t>
      </w:r>
      <w:r w:rsidRPr="00B61000">
        <w:rPr>
          <w:rFonts w:ascii="標楷體" w:eastAsia="標楷體" w:hAnsi="標楷體" w:hint="eastAsia"/>
          <w:kern w:val="0"/>
          <w:szCs w:val="24"/>
        </w:rPr>
        <w:t>諮詢、申訴管道：</w:t>
      </w:r>
    </w:p>
    <w:p w:rsidR="00630270" w:rsidRPr="00B61000" w:rsidRDefault="00630270" w:rsidP="008020E3">
      <w:pPr>
        <w:autoSpaceDE w:val="0"/>
        <w:autoSpaceDN w:val="0"/>
        <w:adjustRightInd w:val="0"/>
        <w:spacing w:line="400" w:lineRule="exact"/>
        <w:ind w:leftChars="200" w:left="480"/>
        <w:rPr>
          <w:rFonts w:ascii="標楷體" w:eastAsia="標楷體" w:hAnsi="標楷體"/>
          <w:kern w:val="0"/>
          <w:szCs w:val="24"/>
        </w:rPr>
      </w:pPr>
      <w:r w:rsidRPr="00B61000">
        <w:rPr>
          <w:rFonts w:ascii="標楷體" w:eastAsia="標楷體" w:hAnsi="標楷體" w:hint="eastAsia"/>
          <w:kern w:val="0"/>
          <w:szCs w:val="24"/>
        </w:rPr>
        <w:t>申訴專線電話：</w:t>
      </w:r>
      <w:r w:rsidR="008020E3" w:rsidRPr="00B61000">
        <w:rPr>
          <w:rFonts w:ascii="標楷體" w:eastAsia="標楷體" w:hAnsi="標楷體" w:hint="eastAsia"/>
          <w:szCs w:val="24"/>
        </w:rPr>
        <w:t>27261118分機500</w:t>
      </w:r>
    </w:p>
    <w:p w:rsidR="00630270" w:rsidRPr="00B61000" w:rsidRDefault="00630270" w:rsidP="008020E3">
      <w:pPr>
        <w:autoSpaceDE w:val="0"/>
        <w:autoSpaceDN w:val="0"/>
        <w:adjustRightInd w:val="0"/>
        <w:spacing w:line="400" w:lineRule="exact"/>
        <w:ind w:leftChars="200" w:left="480"/>
        <w:rPr>
          <w:rFonts w:ascii="標楷體" w:eastAsia="標楷體" w:hAnsi="標楷體"/>
          <w:kern w:val="0"/>
          <w:szCs w:val="24"/>
        </w:rPr>
      </w:pPr>
      <w:r w:rsidRPr="00B61000">
        <w:rPr>
          <w:rFonts w:ascii="標楷體" w:eastAsia="標楷體" w:hAnsi="標楷體" w:hint="eastAsia"/>
          <w:kern w:val="0"/>
          <w:szCs w:val="24"/>
        </w:rPr>
        <w:t>申訴專用傳真：</w:t>
      </w:r>
      <w:r w:rsidR="008020E3" w:rsidRPr="00B61000">
        <w:rPr>
          <w:rFonts w:ascii="標楷體" w:eastAsia="標楷體" w:hAnsi="標楷體" w:hint="eastAsia"/>
          <w:szCs w:val="24"/>
        </w:rPr>
        <w:t>27263267</w:t>
      </w:r>
    </w:p>
    <w:p w:rsidR="00630270" w:rsidRPr="00B61000" w:rsidRDefault="00630270" w:rsidP="008020E3">
      <w:pPr>
        <w:spacing w:line="400" w:lineRule="exact"/>
        <w:ind w:leftChars="200" w:left="480"/>
        <w:rPr>
          <w:rFonts w:ascii="標楷體" w:eastAsia="標楷體" w:hAnsi="標楷體"/>
          <w:kern w:val="0"/>
          <w:szCs w:val="24"/>
        </w:rPr>
      </w:pPr>
      <w:r w:rsidRPr="00B61000">
        <w:rPr>
          <w:rFonts w:ascii="標楷體" w:eastAsia="標楷體" w:hAnsi="標楷體" w:hint="eastAsia"/>
          <w:kern w:val="0"/>
          <w:szCs w:val="24"/>
        </w:rPr>
        <w:t>申訴專用信箱設置於：人事室</w:t>
      </w:r>
    </w:p>
    <w:p w:rsidR="00630270" w:rsidRPr="00B61000" w:rsidRDefault="00630270" w:rsidP="008020E3">
      <w:pPr>
        <w:spacing w:line="400" w:lineRule="exact"/>
        <w:ind w:leftChars="200" w:left="480"/>
        <w:rPr>
          <w:rFonts w:ascii="標楷體" w:eastAsia="標楷體" w:hAnsi="標楷體" w:cs="Arial"/>
          <w:kern w:val="0"/>
          <w:szCs w:val="24"/>
        </w:rPr>
      </w:pPr>
      <w:r w:rsidRPr="00B61000">
        <w:rPr>
          <w:rFonts w:ascii="標楷體" w:eastAsia="標楷體" w:hAnsi="標楷體" w:hint="eastAsia"/>
          <w:kern w:val="0"/>
          <w:szCs w:val="24"/>
        </w:rPr>
        <w:t>申訴專用電子信箱：</w:t>
      </w:r>
      <w:hyperlink r:id="rId7" w:history="1">
        <w:r w:rsidR="008020E3" w:rsidRPr="00B61000">
          <w:rPr>
            <w:rStyle w:val="a6"/>
            <w:rFonts w:ascii="標楷體" w:eastAsia="標楷體" w:hAnsi="標楷體"/>
            <w:bCs/>
            <w:color w:val="auto"/>
            <w:szCs w:val="24"/>
            <w:u w:val="none"/>
          </w:rPr>
          <w:t>53700v@tp.edu.tw</w:t>
        </w:r>
      </w:hyperlink>
    </w:p>
    <w:p w:rsidR="00264155" w:rsidRDefault="00630270" w:rsidP="00630270">
      <w:pPr>
        <w:spacing w:line="400" w:lineRule="exact"/>
        <w:ind w:right="960"/>
        <w:rPr>
          <w:rFonts w:ascii="標楷體" w:eastAsia="標楷體" w:hAnsi="標楷體" w:cs="Arial"/>
          <w:szCs w:val="24"/>
          <w:shd w:val="clear" w:color="auto" w:fill="FFFFFF"/>
        </w:rPr>
        <w:sectPr w:rsidR="00264155" w:rsidSect="00264155">
          <w:pgSz w:w="11910" w:h="16840"/>
          <w:pgMar w:top="1440" w:right="1080" w:bottom="1440" w:left="1080" w:header="720" w:footer="720" w:gutter="0"/>
          <w:cols w:space="720"/>
          <w:docGrid w:linePitch="326"/>
        </w:sectPr>
      </w:pPr>
      <w:r w:rsidRPr="00B61000">
        <w:rPr>
          <w:rFonts w:ascii="標楷體" w:eastAsia="標楷體" w:hAnsi="標楷體" w:cs="Arial" w:hint="eastAsia"/>
          <w:szCs w:val="24"/>
          <w:shd w:val="clear" w:color="auto" w:fill="FFFFFF"/>
        </w:rPr>
        <w:t xml:space="preserve">                                                   </w:t>
      </w:r>
    </w:p>
    <w:p w:rsidR="00264155" w:rsidRPr="0000214E" w:rsidRDefault="00264155" w:rsidP="00264155">
      <w:pPr>
        <w:spacing w:line="400" w:lineRule="exact"/>
        <w:ind w:right="960"/>
        <w:jc w:val="center"/>
        <w:rPr>
          <w:rFonts w:ascii="標楷體" w:eastAsia="標楷體" w:hAnsi="標楷體"/>
          <w:sz w:val="28"/>
          <w:szCs w:val="28"/>
        </w:rPr>
      </w:pPr>
      <w:r w:rsidRPr="0000214E">
        <w:rPr>
          <w:rFonts w:ascii="標楷體" w:eastAsia="標楷體" w:hAnsi="標楷體" w:hint="eastAsia"/>
          <w:noProof/>
          <w:sz w:val="28"/>
          <w:szCs w:val="28"/>
        </w:rPr>
        <w:lastRenderedPageBreak/>
        <mc:AlternateContent>
          <mc:Choice Requires="wps">
            <w:drawing>
              <wp:anchor distT="0" distB="0" distL="114300" distR="114300" simplePos="0" relativeHeight="251667456" behindDoc="0" locked="0" layoutInCell="1" allowOverlap="1" wp14:anchorId="1E8DE1EE" wp14:editId="442133AA">
                <wp:simplePos x="0" y="0"/>
                <wp:positionH relativeFrom="margin">
                  <wp:align>left</wp:align>
                </wp:positionH>
                <wp:positionV relativeFrom="paragraph">
                  <wp:posOffset>-302150</wp:posOffset>
                </wp:positionV>
                <wp:extent cx="771525" cy="285750"/>
                <wp:effectExtent l="0" t="0" r="28575" b="19050"/>
                <wp:wrapNone/>
                <wp:docPr id="2" name="矩形 2"/>
                <wp:cNvGraphicFramePr/>
                <a:graphic xmlns:a="http://schemas.openxmlformats.org/drawingml/2006/main">
                  <a:graphicData uri="http://schemas.microsoft.com/office/word/2010/wordprocessingShape">
                    <wps:wsp>
                      <wps:cNvSpPr/>
                      <wps:spPr>
                        <a:xfrm>
                          <a:off x="0" y="0"/>
                          <a:ext cx="771525" cy="2857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00B31" w:rsidRPr="00804707" w:rsidRDefault="00B00B31" w:rsidP="00264155">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DE1EE" id="矩形 2" o:spid="_x0000_s1027" style="position:absolute;left:0;text-align:left;margin-left:0;margin-top:-23.8pt;width:60.75pt;height:2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" filled="f" strokecolor="black [3213]">
                <v:stroke joinstyle="round"/>
                <v:textbox>
                  <w:txbxContent>
                    <w:p w:rsidR="00B00B31" w:rsidRPr="00804707" w:rsidRDefault="00B00B31" w:rsidP="00264155">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件二</w:t>
                      </w:r>
                    </w:p>
                  </w:txbxContent>
                </v:textbox>
                <w10:wrap anchorx="margin"/>
              </v:rect>
            </w:pict>
          </mc:Fallback>
        </mc:AlternateContent>
      </w:r>
      <w:r w:rsidRPr="0000214E">
        <w:rPr>
          <w:rFonts w:ascii="標楷體" w:eastAsia="標楷體" w:hAnsi="標楷體"/>
          <w:spacing w:val="-5"/>
          <w:sz w:val="28"/>
          <w:szCs w:val="28"/>
        </w:rPr>
        <w:t>職場不法侵害預防之危害辨識及風險評估表</w:t>
      </w:r>
    </w:p>
    <w:p w:rsidR="00264155" w:rsidRPr="0000214E" w:rsidRDefault="00264155" w:rsidP="0000214E">
      <w:pPr>
        <w:pStyle w:val="a9"/>
        <w:tabs>
          <w:tab w:val="left" w:pos="5240"/>
        </w:tabs>
        <w:spacing w:before="240"/>
        <w:ind w:left="919"/>
        <w:rPr>
          <w:rFonts w:ascii="標楷體" w:eastAsia="標楷體" w:hAnsi="標楷體"/>
        </w:rPr>
      </w:pPr>
      <w:r w:rsidRPr="0000214E">
        <w:rPr>
          <w:rFonts w:ascii="標楷體" w:eastAsia="標楷體" w:hAnsi="標楷體"/>
        </w:rPr>
        <w:t>單位</w:t>
      </w:r>
      <w:r w:rsidRPr="0000214E">
        <w:rPr>
          <w:rFonts w:ascii="標楷體" w:eastAsia="標楷體" w:hAnsi="標楷體"/>
          <w:spacing w:val="-10"/>
        </w:rPr>
        <w:t>：</w:t>
      </w:r>
      <w:r w:rsidRPr="0000214E">
        <w:rPr>
          <w:rFonts w:ascii="標楷體" w:eastAsia="標楷體" w:hAnsi="標楷體"/>
        </w:rPr>
        <w:tab/>
      </w:r>
      <w:r w:rsidR="0000214E">
        <w:rPr>
          <w:rFonts w:ascii="標楷體" w:eastAsia="標楷體" w:hAnsi="標楷體" w:hint="eastAsia"/>
        </w:rPr>
        <w:t xml:space="preserve">    </w:t>
      </w:r>
      <w:r w:rsidRPr="0000214E">
        <w:rPr>
          <w:rFonts w:ascii="標楷體" w:eastAsia="標楷體" w:hAnsi="標楷體"/>
        </w:rPr>
        <w:t>評估日期</w:t>
      </w:r>
      <w:r w:rsidRPr="0000214E">
        <w:rPr>
          <w:rFonts w:ascii="標楷體" w:eastAsia="標楷體" w:hAnsi="標楷體"/>
          <w:spacing w:val="-10"/>
        </w:rPr>
        <w:t>：</w:t>
      </w:r>
    </w:p>
    <w:p w:rsidR="00264155" w:rsidRPr="0000214E" w:rsidRDefault="00264155" w:rsidP="00264155">
      <w:pPr>
        <w:pStyle w:val="a9"/>
        <w:tabs>
          <w:tab w:val="left" w:pos="5240"/>
        </w:tabs>
        <w:spacing w:before="46"/>
        <w:ind w:left="920"/>
        <w:rPr>
          <w:rFonts w:ascii="標楷體" w:eastAsia="標楷體" w:hAnsi="標楷體"/>
        </w:rPr>
      </w:pPr>
      <w:r w:rsidRPr="0000214E">
        <w:rPr>
          <w:rFonts w:ascii="標楷體" w:eastAsia="標楷體" w:hAnsi="標楷體"/>
        </w:rPr>
        <w:t>受評估之場所</w:t>
      </w:r>
      <w:r w:rsidRPr="0000214E">
        <w:rPr>
          <w:rFonts w:ascii="標楷體" w:eastAsia="標楷體" w:hAnsi="標楷體"/>
          <w:spacing w:val="-10"/>
        </w:rPr>
        <w:t>：</w:t>
      </w:r>
      <w:r w:rsidRPr="0000214E">
        <w:rPr>
          <w:rFonts w:ascii="標楷體" w:eastAsia="標楷體" w:hAnsi="標楷體"/>
        </w:rPr>
        <w:tab/>
      </w:r>
      <w:r w:rsidR="0000214E">
        <w:rPr>
          <w:rFonts w:ascii="標楷體" w:eastAsia="標楷體" w:hAnsi="標楷體" w:hint="eastAsia"/>
        </w:rPr>
        <w:t xml:space="preserve">    </w:t>
      </w:r>
      <w:r w:rsidRPr="0000214E">
        <w:rPr>
          <w:rFonts w:ascii="標楷體" w:eastAsia="標楷體" w:hAnsi="標楷體"/>
        </w:rPr>
        <w:t>場所內工作型態及人數</w:t>
      </w:r>
      <w:r w:rsidRPr="0000214E">
        <w:rPr>
          <w:rFonts w:ascii="標楷體" w:eastAsia="標楷體" w:hAnsi="標楷體"/>
          <w:spacing w:val="-10"/>
        </w:rPr>
        <w:t>：</w:t>
      </w:r>
    </w:p>
    <w:p w:rsidR="00264155" w:rsidRPr="0000214E" w:rsidRDefault="00264155" w:rsidP="0000214E">
      <w:pPr>
        <w:pStyle w:val="a9"/>
        <w:tabs>
          <w:tab w:val="left" w:pos="5240"/>
        </w:tabs>
        <w:spacing w:before="48" w:after="120"/>
        <w:ind w:left="919"/>
        <w:rPr>
          <w:rFonts w:ascii="標楷體" w:eastAsia="標楷體" w:hAnsi="標楷體"/>
        </w:rPr>
      </w:pPr>
      <w:r w:rsidRPr="0000214E">
        <w:rPr>
          <w:rFonts w:ascii="標楷體" w:eastAsia="標楷體" w:hAnsi="標楷體"/>
        </w:rPr>
        <w:t>評估人員</w:t>
      </w:r>
      <w:r w:rsidRPr="0000214E">
        <w:rPr>
          <w:rFonts w:ascii="標楷體" w:eastAsia="標楷體" w:hAnsi="標楷體"/>
          <w:spacing w:val="-10"/>
        </w:rPr>
        <w:t>：</w:t>
      </w:r>
      <w:r w:rsidRPr="0000214E">
        <w:rPr>
          <w:rFonts w:ascii="標楷體" w:eastAsia="標楷體" w:hAnsi="標楷體"/>
        </w:rPr>
        <w:tab/>
      </w:r>
      <w:r w:rsidR="0000214E">
        <w:rPr>
          <w:rFonts w:ascii="標楷體" w:eastAsia="標楷體" w:hAnsi="標楷體" w:hint="eastAsia"/>
        </w:rPr>
        <w:t xml:space="preserve">    </w:t>
      </w:r>
      <w:r w:rsidRPr="0000214E">
        <w:rPr>
          <w:rFonts w:ascii="標楷體" w:eastAsia="標楷體" w:hAnsi="標楷體"/>
        </w:rPr>
        <w:t>審核者</w:t>
      </w:r>
      <w:r w:rsidRPr="0000214E">
        <w:rPr>
          <w:rFonts w:ascii="標楷體" w:eastAsia="標楷體" w:hAnsi="標楷體"/>
          <w:spacing w:val="-10"/>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8"/>
        <w:gridCol w:w="456"/>
        <w:gridCol w:w="457"/>
        <w:gridCol w:w="2100"/>
        <w:gridCol w:w="1464"/>
        <w:gridCol w:w="1466"/>
        <w:gridCol w:w="1469"/>
        <w:gridCol w:w="2400"/>
        <w:gridCol w:w="2261"/>
      </w:tblGrid>
      <w:tr w:rsidR="00264155" w:rsidRPr="0000214E" w:rsidTr="00B00B31">
        <w:trPr>
          <w:trHeight w:val="1241"/>
        </w:trPr>
        <w:tc>
          <w:tcPr>
            <w:tcW w:w="3488" w:type="dxa"/>
          </w:tcPr>
          <w:p w:rsidR="00264155" w:rsidRPr="0000214E" w:rsidRDefault="00264155" w:rsidP="00B00B31">
            <w:pPr>
              <w:pStyle w:val="TableParagraph"/>
              <w:spacing w:before="95"/>
              <w:rPr>
                <w:rFonts w:ascii="標楷體" w:eastAsia="標楷體" w:hAnsi="標楷體"/>
                <w:sz w:val="24"/>
                <w:lang w:eastAsia="zh-TW"/>
              </w:rPr>
            </w:pPr>
          </w:p>
          <w:p w:rsidR="00264155" w:rsidRPr="0000214E" w:rsidRDefault="00264155" w:rsidP="00B00B31">
            <w:pPr>
              <w:pStyle w:val="TableParagraph"/>
              <w:spacing w:line="266" w:lineRule="auto"/>
              <w:ind w:left="108" w:right="95"/>
              <w:rPr>
                <w:rFonts w:ascii="標楷體" w:eastAsia="標楷體" w:hAnsi="標楷體"/>
                <w:sz w:val="12"/>
                <w:lang w:eastAsia="zh-TW"/>
              </w:rPr>
            </w:pPr>
            <w:r w:rsidRPr="0000214E">
              <w:rPr>
                <w:rFonts w:ascii="標楷體" w:eastAsia="標楷體" w:hAnsi="標楷體"/>
                <w:spacing w:val="-2"/>
                <w:sz w:val="24"/>
                <w:lang w:eastAsia="zh-TW"/>
              </w:rPr>
              <w:t>潛在風險(可能造成不法侵害情</w:t>
            </w:r>
            <w:r w:rsidRPr="0000214E">
              <w:rPr>
                <w:rFonts w:ascii="標楷體" w:eastAsia="標楷體" w:hAnsi="標楷體"/>
                <w:position w:val="-11"/>
                <w:sz w:val="24"/>
                <w:lang w:eastAsia="zh-TW"/>
              </w:rPr>
              <w:t>境)</w:t>
            </w:r>
            <w:r w:rsidRPr="0000214E">
              <w:rPr>
                <w:rFonts w:ascii="標楷體" w:eastAsia="標楷體" w:hAnsi="標楷體"/>
                <w:spacing w:val="-15"/>
                <w:sz w:val="12"/>
                <w:lang w:eastAsia="zh-TW"/>
              </w:rPr>
              <w:t xml:space="preserve">註 </w:t>
            </w:r>
            <w:r w:rsidRPr="0000214E">
              <w:rPr>
                <w:rFonts w:ascii="標楷體" w:eastAsia="標楷體" w:hAnsi="標楷體"/>
                <w:sz w:val="12"/>
                <w:lang w:eastAsia="zh-TW"/>
              </w:rPr>
              <w:t>1</w:t>
            </w:r>
          </w:p>
        </w:tc>
        <w:tc>
          <w:tcPr>
            <w:tcW w:w="456" w:type="dxa"/>
          </w:tcPr>
          <w:p w:rsidR="00264155" w:rsidRPr="0000214E" w:rsidRDefault="00264155" w:rsidP="00B00B31">
            <w:pPr>
              <w:pStyle w:val="TableParagraph"/>
              <w:spacing w:before="273"/>
              <w:rPr>
                <w:rFonts w:ascii="標楷體" w:eastAsia="標楷體" w:hAnsi="標楷體"/>
                <w:sz w:val="24"/>
                <w:lang w:eastAsia="zh-TW"/>
              </w:rPr>
            </w:pPr>
          </w:p>
          <w:p w:rsidR="00264155" w:rsidRPr="0000214E" w:rsidRDefault="00264155" w:rsidP="00B00B31">
            <w:pPr>
              <w:pStyle w:val="TableParagraph"/>
              <w:ind w:left="67"/>
              <w:jc w:val="center"/>
              <w:rPr>
                <w:rFonts w:ascii="標楷體" w:eastAsia="標楷體" w:hAnsi="標楷體"/>
                <w:sz w:val="24"/>
              </w:rPr>
            </w:pPr>
            <w:r w:rsidRPr="0000214E">
              <w:rPr>
                <w:rFonts w:ascii="標楷體" w:eastAsia="標楷體" w:hAnsi="標楷體"/>
                <w:spacing w:val="-10"/>
                <w:sz w:val="24"/>
              </w:rPr>
              <w:t>是</w:t>
            </w:r>
          </w:p>
        </w:tc>
        <w:tc>
          <w:tcPr>
            <w:tcW w:w="457" w:type="dxa"/>
          </w:tcPr>
          <w:p w:rsidR="00264155" w:rsidRPr="0000214E" w:rsidRDefault="00264155" w:rsidP="00B00B31">
            <w:pPr>
              <w:pStyle w:val="TableParagraph"/>
              <w:spacing w:before="273"/>
              <w:rPr>
                <w:rFonts w:ascii="標楷體" w:eastAsia="標楷體" w:hAnsi="標楷體"/>
                <w:sz w:val="24"/>
              </w:rPr>
            </w:pPr>
          </w:p>
          <w:p w:rsidR="00264155" w:rsidRPr="0000214E" w:rsidRDefault="00264155" w:rsidP="00B00B31">
            <w:pPr>
              <w:pStyle w:val="TableParagraph"/>
              <w:ind w:left="65"/>
              <w:jc w:val="center"/>
              <w:rPr>
                <w:rFonts w:ascii="標楷體" w:eastAsia="標楷體" w:hAnsi="標楷體"/>
                <w:sz w:val="24"/>
              </w:rPr>
            </w:pPr>
            <w:r w:rsidRPr="0000214E">
              <w:rPr>
                <w:rFonts w:ascii="標楷體" w:eastAsia="標楷體" w:hAnsi="標楷體"/>
                <w:spacing w:val="-10"/>
                <w:sz w:val="24"/>
              </w:rPr>
              <w:t>否</w:t>
            </w:r>
          </w:p>
        </w:tc>
        <w:tc>
          <w:tcPr>
            <w:tcW w:w="2100" w:type="dxa"/>
          </w:tcPr>
          <w:p w:rsidR="00264155" w:rsidRPr="0000214E" w:rsidRDefault="00264155" w:rsidP="0000214E">
            <w:pPr>
              <w:pStyle w:val="TableParagraph"/>
              <w:spacing w:before="11" w:line="268" w:lineRule="auto"/>
              <w:ind w:left="108" w:right="91"/>
              <w:jc w:val="both"/>
              <w:rPr>
                <w:rFonts w:ascii="標楷體" w:eastAsia="標楷體" w:hAnsi="標楷體"/>
                <w:sz w:val="12"/>
                <w:lang w:eastAsia="zh-TW"/>
              </w:rPr>
            </w:pPr>
            <w:r w:rsidRPr="0000214E">
              <w:rPr>
                <w:rFonts w:ascii="標楷體" w:eastAsia="標楷體" w:hAnsi="標楷體"/>
                <w:spacing w:val="-2"/>
                <w:sz w:val="24"/>
                <w:lang w:eastAsia="zh-TW"/>
              </w:rPr>
              <w:t>潛在不法侵害風險</w:t>
            </w:r>
            <w:r w:rsidRPr="0000214E">
              <w:rPr>
                <w:rFonts w:ascii="標楷體" w:eastAsia="標楷體" w:hAnsi="標楷體"/>
                <w:spacing w:val="-4"/>
                <w:sz w:val="24"/>
                <w:lang w:eastAsia="zh-TW"/>
              </w:rPr>
              <w:t>類型（職場暴力/職</w:t>
            </w:r>
            <w:r w:rsidRPr="0000214E">
              <w:rPr>
                <w:rFonts w:ascii="標楷體" w:eastAsia="標楷體" w:hAnsi="標楷體"/>
                <w:spacing w:val="16"/>
                <w:sz w:val="24"/>
                <w:lang w:eastAsia="zh-TW"/>
              </w:rPr>
              <w:t>場霸淩</w:t>
            </w:r>
            <w:r w:rsidRPr="0000214E">
              <w:rPr>
                <w:rFonts w:ascii="標楷體" w:eastAsia="標楷體" w:hAnsi="標楷體"/>
                <w:spacing w:val="17"/>
                <w:sz w:val="24"/>
                <w:lang w:eastAsia="zh-TW"/>
              </w:rPr>
              <w:t>/</w:t>
            </w:r>
            <w:r w:rsidRPr="0000214E">
              <w:rPr>
                <w:rFonts w:ascii="標楷體" w:eastAsia="標楷體" w:hAnsi="標楷體"/>
                <w:spacing w:val="16"/>
                <w:sz w:val="24"/>
                <w:lang w:eastAsia="zh-TW"/>
              </w:rPr>
              <w:t>性騷擾</w:t>
            </w:r>
            <w:r w:rsidRPr="0000214E">
              <w:rPr>
                <w:rFonts w:ascii="標楷體" w:eastAsia="標楷體" w:hAnsi="標楷體"/>
                <w:spacing w:val="17"/>
                <w:sz w:val="24"/>
                <w:lang w:eastAsia="zh-TW"/>
              </w:rPr>
              <w:t>/</w:t>
            </w:r>
            <w:r w:rsidRPr="0000214E">
              <w:rPr>
                <w:rFonts w:ascii="標楷體" w:eastAsia="標楷體" w:hAnsi="標楷體"/>
                <w:spacing w:val="-10"/>
                <w:sz w:val="24"/>
                <w:lang w:eastAsia="zh-TW"/>
              </w:rPr>
              <w:t>就</w:t>
            </w:r>
            <w:r w:rsidRPr="0000214E">
              <w:rPr>
                <w:rFonts w:ascii="標楷體" w:eastAsia="標楷體" w:hAnsi="標楷體"/>
                <w:sz w:val="24"/>
                <w:lang w:eastAsia="zh-TW"/>
              </w:rPr>
              <w:t>業歧視）</w:t>
            </w:r>
            <w:r w:rsidRPr="0000214E">
              <w:rPr>
                <w:rFonts w:ascii="標楷體" w:eastAsia="標楷體" w:hAnsi="標楷體"/>
                <w:spacing w:val="-15"/>
                <w:position w:val="12"/>
                <w:sz w:val="12"/>
                <w:lang w:eastAsia="zh-TW"/>
              </w:rPr>
              <w:t xml:space="preserve">註 </w:t>
            </w:r>
            <w:r w:rsidRPr="0000214E">
              <w:rPr>
                <w:rFonts w:ascii="標楷體" w:eastAsia="標楷體" w:hAnsi="標楷體"/>
                <w:spacing w:val="-10"/>
                <w:position w:val="12"/>
                <w:sz w:val="12"/>
                <w:lang w:eastAsia="zh-TW"/>
              </w:rPr>
              <w:t>2</w:t>
            </w:r>
          </w:p>
        </w:tc>
        <w:tc>
          <w:tcPr>
            <w:tcW w:w="1464" w:type="dxa"/>
          </w:tcPr>
          <w:p w:rsidR="00264155" w:rsidRPr="0000214E" w:rsidRDefault="00264155" w:rsidP="00B00B31">
            <w:pPr>
              <w:pStyle w:val="TableParagraph"/>
              <w:spacing w:before="95"/>
              <w:rPr>
                <w:rFonts w:ascii="標楷體" w:eastAsia="標楷體" w:hAnsi="標楷體"/>
                <w:sz w:val="24"/>
                <w:lang w:eastAsia="zh-TW"/>
              </w:rPr>
            </w:pPr>
          </w:p>
          <w:p w:rsidR="00264155" w:rsidRPr="0000214E" w:rsidRDefault="00264155" w:rsidP="00B00B31">
            <w:pPr>
              <w:pStyle w:val="TableParagraph"/>
              <w:ind w:left="107"/>
              <w:rPr>
                <w:rFonts w:ascii="標楷體" w:eastAsia="標楷體" w:hAnsi="標楷體"/>
                <w:sz w:val="24"/>
              </w:rPr>
            </w:pPr>
            <w:r w:rsidRPr="0000214E">
              <w:rPr>
                <w:rFonts w:ascii="標楷體" w:eastAsia="標楷體" w:hAnsi="標楷體"/>
                <w:spacing w:val="-4"/>
                <w:sz w:val="24"/>
              </w:rPr>
              <w:t>可能性</w:t>
            </w:r>
          </w:p>
          <w:p w:rsidR="00264155" w:rsidRPr="0000214E" w:rsidRDefault="00264155" w:rsidP="00B00B31">
            <w:pPr>
              <w:pStyle w:val="TableParagraph"/>
              <w:spacing w:before="39"/>
              <w:ind w:left="107"/>
              <w:rPr>
                <w:rFonts w:ascii="標楷體" w:eastAsia="標楷體" w:hAnsi="標楷體"/>
                <w:sz w:val="24"/>
              </w:rPr>
            </w:pPr>
            <w:r w:rsidRPr="0000214E">
              <w:rPr>
                <w:rFonts w:ascii="標楷體" w:eastAsia="標楷體" w:hAnsi="標楷體"/>
                <w:spacing w:val="-2"/>
                <w:sz w:val="24"/>
              </w:rPr>
              <w:t>(發生機率</w:t>
            </w:r>
            <w:r w:rsidRPr="0000214E">
              <w:rPr>
                <w:rFonts w:ascii="標楷體" w:eastAsia="標楷體" w:hAnsi="標楷體"/>
                <w:spacing w:val="-10"/>
                <w:sz w:val="24"/>
              </w:rPr>
              <w:t>)</w:t>
            </w:r>
          </w:p>
        </w:tc>
        <w:tc>
          <w:tcPr>
            <w:tcW w:w="1466" w:type="dxa"/>
          </w:tcPr>
          <w:p w:rsidR="00264155" w:rsidRPr="0000214E" w:rsidRDefault="00264155" w:rsidP="00B00B31">
            <w:pPr>
              <w:pStyle w:val="TableParagraph"/>
              <w:spacing w:before="95"/>
              <w:rPr>
                <w:rFonts w:ascii="標楷體" w:eastAsia="標楷體" w:hAnsi="標楷體"/>
                <w:sz w:val="24"/>
              </w:rPr>
            </w:pPr>
          </w:p>
          <w:p w:rsidR="00264155" w:rsidRPr="0000214E" w:rsidRDefault="00264155" w:rsidP="00B00B31">
            <w:pPr>
              <w:pStyle w:val="TableParagraph"/>
              <w:ind w:left="107"/>
              <w:rPr>
                <w:rFonts w:ascii="標楷體" w:eastAsia="標楷體" w:hAnsi="標楷體"/>
                <w:sz w:val="24"/>
              </w:rPr>
            </w:pPr>
            <w:r w:rsidRPr="0000214E">
              <w:rPr>
                <w:rFonts w:ascii="標楷體" w:eastAsia="標楷體" w:hAnsi="標楷體"/>
                <w:spacing w:val="-4"/>
                <w:sz w:val="24"/>
              </w:rPr>
              <w:t>嚴重性</w:t>
            </w:r>
          </w:p>
          <w:p w:rsidR="00264155" w:rsidRPr="0000214E" w:rsidRDefault="00264155" w:rsidP="00B00B31">
            <w:pPr>
              <w:pStyle w:val="TableParagraph"/>
              <w:spacing w:before="39"/>
              <w:ind w:left="107"/>
              <w:rPr>
                <w:rFonts w:ascii="標楷體" w:eastAsia="標楷體" w:hAnsi="標楷體"/>
                <w:sz w:val="24"/>
              </w:rPr>
            </w:pPr>
            <w:r w:rsidRPr="0000214E">
              <w:rPr>
                <w:rFonts w:ascii="標楷體" w:eastAsia="標楷體" w:hAnsi="標楷體"/>
                <w:spacing w:val="-2"/>
                <w:sz w:val="24"/>
              </w:rPr>
              <w:t>(傷害程度</w:t>
            </w:r>
            <w:r w:rsidRPr="0000214E">
              <w:rPr>
                <w:rFonts w:ascii="標楷體" w:eastAsia="標楷體" w:hAnsi="標楷體"/>
                <w:spacing w:val="-10"/>
                <w:sz w:val="24"/>
              </w:rPr>
              <w:t>)</w:t>
            </w:r>
          </w:p>
        </w:tc>
        <w:tc>
          <w:tcPr>
            <w:tcW w:w="1469" w:type="dxa"/>
          </w:tcPr>
          <w:p w:rsidR="00264155" w:rsidRPr="0000214E" w:rsidRDefault="00264155" w:rsidP="00B00B31">
            <w:pPr>
              <w:pStyle w:val="TableParagraph"/>
              <w:spacing w:before="95"/>
              <w:rPr>
                <w:rFonts w:ascii="標楷體" w:eastAsia="標楷體" w:hAnsi="標楷體"/>
                <w:sz w:val="24"/>
              </w:rPr>
            </w:pPr>
          </w:p>
          <w:p w:rsidR="00264155" w:rsidRPr="0000214E" w:rsidRDefault="00264155" w:rsidP="00B00B31">
            <w:pPr>
              <w:pStyle w:val="TableParagraph"/>
              <w:ind w:left="106"/>
              <w:rPr>
                <w:rFonts w:ascii="標楷體" w:eastAsia="標楷體" w:hAnsi="標楷體"/>
                <w:sz w:val="24"/>
              </w:rPr>
            </w:pPr>
            <w:r w:rsidRPr="0000214E">
              <w:rPr>
                <w:rFonts w:ascii="標楷體" w:eastAsia="標楷體" w:hAnsi="標楷體"/>
                <w:spacing w:val="-3"/>
                <w:sz w:val="24"/>
              </w:rPr>
              <w:t>風險等級</w:t>
            </w:r>
          </w:p>
          <w:p w:rsidR="00264155" w:rsidRPr="0000214E" w:rsidRDefault="00264155" w:rsidP="00B00B31">
            <w:pPr>
              <w:pStyle w:val="TableParagraph"/>
              <w:spacing w:before="39"/>
              <w:ind w:left="106"/>
              <w:rPr>
                <w:rFonts w:ascii="標楷體" w:eastAsia="標楷體" w:hAnsi="標楷體"/>
                <w:sz w:val="24"/>
              </w:rPr>
            </w:pPr>
            <w:r w:rsidRPr="0000214E">
              <w:rPr>
                <w:rFonts w:ascii="標楷體" w:eastAsia="標楷體" w:hAnsi="標楷體"/>
                <w:spacing w:val="-2"/>
                <w:sz w:val="24"/>
              </w:rPr>
              <w:t>(高中低</w:t>
            </w:r>
            <w:r w:rsidRPr="0000214E">
              <w:rPr>
                <w:rFonts w:ascii="標楷體" w:eastAsia="標楷體" w:hAnsi="標楷體"/>
                <w:spacing w:val="-10"/>
                <w:sz w:val="24"/>
              </w:rPr>
              <w:t>)</w:t>
            </w:r>
          </w:p>
        </w:tc>
        <w:tc>
          <w:tcPr>
            <w:tcW w:w="2400" w:type="dxa"/>
          </w:tcPr>
          <w:p w:rsidR="00264155" w:rsidRPr="0000214E" w:rsidRDefault="00264155" w:rsidP="00B00B31">
            <w:pPr>
              <w:pStyle w:val="TableParagraph"/>
              <w:spacing w:before="191"/>
              <w:ind w:left="104"/>
              <w:rPr>
                <w:rFonts w:ascii="標楷體" w:eastAsia="標楷體" w:hAnsi="標楷體"/>
                <w:sz w:val="24"/>
                <w:lang w:eastAsia="zh-TW"/>
              </w:rPr>
            </w:pPr>
            <w:r w:rsidRPr="0000214E">
              <w:rPr>
                <w:rFonts w:ascii="標楷體" w:eastAsia="標楷體" w:hAnsi="標楷體"/>
                <w:spacing w:val="-2"/>
                <w:sz w:val="24"/>
                <w:lang w:eastAsia="zh-TW"/>
              </w:rPr>
              <w:t>現有控制措施</w:t>
            </w:r>
          </w:p>
          <w:p w:rsidR="00264155" w:rsidRPr="0000214E" w:rsidRDefault="00264155" w:rsidP="00B00B31">
            <w:pPr>
              <w:pStyle w:val="TableParagraph"/>
              <w:spacing w:before="39"/>
              <w:ind w:left="104"/>
              <w:rPr>
                <w:rFonts w:ascii="標楷體" w:eastAsia="標楷體" w:hAnsi="標楷體"/>
                <w:sz w:val="24"/>
                <w:lang w:eastAsia="zh-TW"/>
              </w:rPr>
            </w:pPr>
            <w:r w:rsidRPr="0000214E">
              <w:rPr>
                <w:rFonts w:ascii="標楷體" w:eastAsia="標楷體" w:hAnsi="標楷體"/>
                <w:sz w:val="24"/>
                <w:lang w:eastAsia="zh-TW"/>
              </w:rPr>
              <w:t>(工程控制/管理控制</w:t>
            </w:r>
            <w:r w:rsidRPr="0000214E">
              <w:rPr>
                <w:rFonts w:ascii="標楷體" w:eastAsia="標楷體" w:hAnsi="標楷體"/>
                <w:spacing w:val="-10"/>
                <w:sz w:val="24"/>
                <w:lang w:eastAsia="zh-TW"/>
              </w:rPr>
              <w:t>/</w:t>
            </w:r>
          </w:p>
          <w:p w:rsidR="00264155" w:rsidRPr="0000214E" w:rsidRDefault="00264155" w:rsidP="00B00B31">
            <w:pPr>
              <w:pStyle w:val="TableParagraph"/>
              <w:spacing w:before="40"/>
              <w:ind w:left="104"/>
              <w:rPr>
                <w:rFonts w:ascii="標楷體" w:eastAsia="標楷體" w:hAnsi="標楷體"/>
                <w:sz w:val="24"/>
              </w:rPr>
            </w:pPr>
            <w:r w:rsidRPr="0000214E">
              <w:rPr>
                <w:rFonts w:ascii="標楷體" w:eastAsia="標楷體" w:hAnsi="標楷體"/>
                <w:sz w:val="24"/>
              </w:rPr>
              <w:t>個人防護</w:t>
            </w:r>
            <w:r w:rsidRPr="0000214E">
              <w:rPr>
                <w:rFonts w:ascii="標楷體" w:eastAsia="標楷體" w:hAnsi="標楷體"/>
                <w:spacing w:val="-10"/>
                <w:sz w:val="24"/>
              </w:rPr>
              <w:t>)</w:t>
            </w:r>
          </w:p>
        </w:tc>
        <w:tc>
          <w:tcPr>
            <w:tcW w:w="2261" w:type="dxa"/>
          </w:tcPr>
          <w:p w:rsidR="00264155" w:rsidRPr="0000214E" w:rsidRDefault="00264155" w:rsidP="00B00B31">
            <w:pPr>
              <w:pStyle w:val="TableParagraph"/>
              <w:spacing w:before="95"/>
              <w:rPr>
                <w:rFonts w:ascii="標楷體" w:eastAsia="標楷體" w:hAnsi="標楷體"/>
                <w:sz w:val="24"/>
                <w:lang w:eastAsia="zh-TW"/>
              </w:rPr>
            </w:pPr>
          </w:p>
          <w:p w:rsidR="00264155" w:rsidRPr="0000214E" w:rsidRDefault="00264155" w:rsidP="00B00B31">
            <w:pPr>
              <w:pStyle w:val="TableParagraph"/>
              <w:spacing w:line="276" w:lineRule="auto"/>
              <w:ind w:left="104" w:right="62"/>
              <w:rPr>
                <w:rFonts w:ascii="標楷體" w:eastAsia="標楷體" w:hAnsi="標楷體"/>
                <w:sz w:val="24"/>
                <w:lang w:eastAsia="zh-TW"/>
              </w:rPr>
            </w:pPr>
            <w:r w:rsidRPr="0000214E">
              <w:rPr>
                <w:rFonts w:ascii="標楷體" w:eastAsia="標楷體" w:hAnsi="標楷體"/>
                <w:spacing w:val="31"/>
                <w:sz w:val="24"/>
                <w:lang w:eastAsia="zh-TW"/>
              </w:rPr>
              <w:t>應增加或修</w:t>
            </w:r>
            <w:r w:rsidRPr="0000214E">
              <w:rPr>
                <w:rFonts w:ascii="標楷體" w:eastAsia="標楷體" w:hAnsi="標楷體"/>
                <w:spacing w:val="-2"/>
                <w:sz w:val="24"/>
                <w:lang w:eastAsia="zh-TW"/>
              </w:rPr>
              <w:t>正相關措施</w:t>
            </w:r>
          </w:p>
        </w:tc>
      </w:tr>
      <w:tr w:rsidR="00264155" w:rsidRPr="0000214E" w:rsidTr="00B00B31">
        <w:trPr>
          <w:trHeight w:val="359"/>
        </w:trPr>
        <w:tc>
          <w:tcPr>
            <w:tcW w:w="15561" w:type="dxa"/>
            <w:gridSpan w:val="9"/>
            <w:shd w:val="clear" w:color="auto" w:fill="DFDFDF"/>
          </w:tcPr>
          <w:p w:rsidR="00264155" w:rsidRPr="0000214E" w:rsidRDefault="00264155" w:rsidP="00B00B31">
            <w:pPr>
              <w:pStyle w:val="TableParagraph"/>
              <w:spacing w:before="14"/>
              <w:ind w:left="108"/>
              <w:rPr>
                <w:rFonts w:ascii="標楷體" w:eastAsia="標楷體" w:hAnsi="標楷體"/>
                <w:b/>
                <w:sz w:val="24"/>
              </w:rPr>
            </w:pPr>
            <w:r w:rsidRPr="0000214E">
              <w:rPr>
                <w:rFonts w:ascii="標楷體" w:eastAsia="標楷體" w:hAnsi="標楷體"/>
                <w:b/>
                <w:spacing w:val="-2"/>
                <w:sz w:val="24"/>
              </w:rPr>
              <w:t>外部不法侵害</w:t>
            </w:r>
          </w:p>
        </w:tc>
      </w:tr>
      <w:tr w:rsidR="00264155" w:rsidRPr="0000214E" w:rsidTr="00B00B31">
        <w:trPr>
          <w:trHeight w:val="830"/>
        </w:trPr>
        <w:tc>
          <w:tcPr>
            <w:tcW w:w="3488" w:type="dxa"/>
          </w:tcPr>
          <w:p w:rsidR="00264155" w:rsidRPr="0000214E" w:rsidRDefault="00264155" w:rsidP="00B00B31">
            <w:pPr>
              <w:pStyle w:val="TableParagraph"/>
              <w:spacing w:before="11"/>
              <w:ind w:left="108" w:right="89"/>
              <w:jc w:val="both"/>
              <w:rPr>
                <w:rFonts w:ascii="標楷體" w:eastAsia="標楷體" w:hAnsi="標楷體"/>
                <w:sz w:val="24"/>
                <w:lang w:eastAsia="zh-TW"/>
              </w:rPr>
            </w:pPr>
            <w:r w:rsidRPr="0000214E">
              <w:rPr>
                <w:rFonts w:ascii="標楷體" w:eastAsia="標楷體" w:hAnsi="標楷體"/>
                <w:spacing w:val="-2"/>
                <w:sz w:val="24"/>
                <w:lang w:eastAsia="zh-TW"/>
              </w:rPr>
              <w:t>是否有組織外之人員(承包商、客戶、服務對象或親友等)因其</w:t>
            </w:r>
            <w:r w:rsidRPr="0000214E">
              <w:rPr>
                <w:rFonts w:ascii="標楷體" w:eastAsia="標楷體" w:hAnsi="標楷體"/>
                <w:spacing w:val="-6"/>
                <w:sz w:val="24"/>
                <w:lang w:eastAsia="zh-TW"/>
              </w:rPr>
              <w:t>行為無法預知，可能成為該區</w:t>
            </w:r>
            <w:r w:rsidR="004E5BEE">
              <w:rPr>
                <w:rFonts w:ascii="標楷體" w:eastAsia="標楷體" w:hAnsi="標楷體" w:hint="eastAsia"/>
                <w:spacing w:val="-6"/>
                <w:sz w:val="24"/>
                <w:lang w:eastAsia="zh-TW"/>
              </w:rPr>
              <w:t>工作者</w:t>
            </w:r>
            <w:r w:rsidRPr="0000214E">
              <w:rPr>
                <w:rFonts w:ascii="標楷體" w:eastAsia="標楷體" w:hAnsi="標楷體"/>
                <w:spacing w:val="-2"/>
                <w:sz w:val="24"/>
                <w:lang w:eastAsia="zh-TW"/>
              </w:rPr>
              <w:t>之不法侵害來源</w:t>
            </w:r>
          </w:p>
        </w:tc>
        <w:tc>
          <w:tcPr>
            <w:tcW w:w="456" w:type="dxa"/>
          </w:tcPr>
          <w:p w:rsidR="00264155" w:rsidRPr="0000214E" w:rsidRDefault="00264155" w:rsidP="00B00B31">
            <w:pPr>
              <w:pStyle w:val="TableParagraph"/>
              <w:spacing w:before="229"/>
              <w:rPr>
                <w:rFonts w:ascii="標楷體" w:eastAsia="標楷體" w:hAnsi="標楷體"/>
                <w:sz w:val="24"/>
                <w:lang w:eastAsia="zh-TW"/>
              </w:rPr>
            </w:pPr>
          </w:p>
          <w:p w:rsidR="00264155" w:rsidRPr="0000214E" w:rsidRDefault="00264155" w:rsidP="00B00B31">
            <w:pPr>
              <w:pStyle w:val="TableParagraph"/>
              <w:spacing w:before="1"/>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229"/>
              <w:rPr>
                <w:rFonts w:ascii="標楷體" w:eastAsia="標楷體" w:hAnsi="標楷體"/>
                <w:sz w:val="24"/>
              </w:rPr>
            </w:pPr>
          </w:p>
          <w:p w:rsidR="00264155" w:rsidRPr="0000214E" w:rsidRDefault="00264155" w:rsidP="00B00B31">
            <w:pPr>
              <w:pStyle w:val="TableParagraph"/>
              <w:spacing w:before="1"/>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803"/>
        </w:trPr>
        <w:tc>
          <w:tcPr>
            <w:tcW w:w="3488" w:type="dxa"/>
          </w:tcPr>
          <w:p w:rsidR="00264155" w:rsidRPr="0000214E" w:rsidRDefault="00264155" w:rsidP="00B00B31">
            <w:pPr>
              <w:pStyle w:val="TableParagraph"/>
              <w:spacing w:line="310" w:lineRule="atLeast"/>
              <w:ind w:left="108" w:right="79"/>
              <w:rPr>
                <w:rFonts w:ascii="標楷體" w:eastAsia="標楷體" w:hAnsi="標楷體"/>
                <w:sz w:val="24"/>
                <w:lang w:eastAsia="zh-TW"/>
              </w:rPr>
            </w:pPr>
            <w:r w:rsidRPr="0000214E">
              <w:rPr>
                <w:rFonts w:ascii="標楷體" w:eastAsia="標楷體" w:hAnsi="標楷體"/>
                <w:spacing w:val="11"/>
                <w:sz w:val="24"/>
                <w:lang w:eastAsia="zh-TW"/>
              </w:rPr>
              <w:t>是否有已知工作會接觸有暴力</w:t>
            </w:r>
            <w:r w:rsidRPr="0000214E">
              <w:rPr>
                <w:rFonts w:ascii="標楷體" w:eastAsia="標楷體" w:hAnsi="標楷體"/>
                <w:spacing w:val="-4"/>
                <w:sz w:val="24"/>
                <w:lang w:eastAsia="zh-TW"/>
              </w:rPr>
              <w:t>史之客戶</w:t>
            </w:r>
          </w:p>
        </w:tc>
        <w:tc>
          <w:tcPr>
            <w:tcW w:w="456" w:type="dxa"/>
          </w:tcPr>
          <w:p w:rsidR="00264155" w:rsidRPr="0000214E" w:rsidRDefault="00264155" w:rsidP="00B00B31">
            <w:pPr>
              <w:pStyle w:val="TableParagraph"/>
              <w:spacing w:before="144"/>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4"/>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9"/>
        </w:trPr>
        <w:tc>
          <w:tcPr>
            <w:tcW w:w="3488" w:type="dxa"/>
          </w:tcPr>
          <w:p w:rsidR="00264155" w:rsidRPr="0000214E" w:rsidRDefault="006B666C" w:rsidP="00B00B31">
            <w:pPr>
              <w:pStyle w:val="TableParagraph"/>
              <w:spacing w:line="310" w:lineRule="atLeast"/>
              <w:ind w:left="108" w:right="79"/>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11"/>
                <w:sz w:val="24"/>
                <w:lang w:eastAsia="zh-TW"/>
              </w:rPr>
              <w:t>之工作性質是否為執行公</w:t>
            </w:r>
            <w:r w:rsidR="00264155" w:rsidRPr="0000214E">
              <w:rPr>
                <w:rFonts w:ascii="標楷體" w:eastAsia="標楷體" w:hAnsi="標楷體"/>
                <w:spacing w:val="-2"/>
                <w:sz w:val="24"/>
                <w:lang w:eastAsia="zh-TW"/>
              </w:rPr>
              <w:t>共安全業務</w:t>
            </w:r>
          </w:p>
        </w:tc>
        <w:tc>
          <w:tcPr>
            <w:tcW w:w="456" w:type="dxa"/>
          </w:tcPr>
          <w:p w:rsidR="00264155" w:rsidRPr="0000214E" w:rsidRDefault="00264155" w:rsidP="00B00B31">
            <w:pPr>
              <w:pStyle w:val="TableParagraph"/>
              <w:spacing w:before="146"/>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6"/>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544"/>
        </w:trPr>
        <w:tc>
          <w:tcPr>
            <w:tcW w:w="3488" w:type="dxa"/>
          </w:tcPr>
          <w:p w:rsidR="00264155" w:rsidRPr="0000214E" w:rsidRDefault="006B666C" w:rsidP="00B00B31">
            <w:pPr>
              <w:pStyle w:val="TableParagraph"/>
              <w:spacing w:before="35" w:line="302" w:lineRule="exact"/>
              <w:ind w:left="108"/>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3"/>
                <w:sz w:val="24"/>
                <w:lang w:eastAsia="zh-TW"/>
              </w:rPr>
              <w:t>之工作是否為單獨作業</w:t>
            </w:r>
          </w:p>
        </w:tc>
        <w:tc>
          <w:tcPr>
            <w:tcW w:w="456" w:type="dxa"/>
          </w:tcPr>
          <w:p w:rsidR="00264155" w:rsidRPr="0000214E" w:rsidRDefault="00264155" w:rsidP="00B00B31">
            <w:pPr>
              <w:pStyle w:val="TableParagraph"/>
              <w:spacing w:before="11"/>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1"/>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243"/>
        </w:trPr>
        <w:tc>
          <w:tcPr>
            <w:tcW w:w="3488" w:type="dxa"/>
          </w:tcPr>
          <w:p w:rsidR="00264155" w:rsidRPr="0000214E" w:rsidRDefault="006B666C" w:rsidP="00B00B31">
            <w:pPr>
              <w:pStyle w:val="TableParagraph"/>
              <w:spacing w:before="35" w:line="304" w:lineRule="exact"/>
              <w:ind w:left="108"/>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3"/>
                <w:sz w:val="24"/>
                <w:lang w:eastAsia="zh-TW"/>
              </w:rPr>
              <w:t>是否需於深夜或凌晨工作</w:t>
            </w:r>
          </w:p>
        </w:tc>
        <w:tc>
          <w:tcPr>
            <w:tcW w:w="456" w:type="dxa"/>
          </w:tcPr>
          <w:p w:rsidR="00264155" w:rsidRPr="0000214E" w:rsidRDefault="00264155" w:rsidP="00B00B31">
            <w:pPr>
              <w:pStyle w:val="TableParagraph"/>
              <w:spacing w:before="14"/>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359"/>
        </w:trPr>
        <w:tc>
          <w:tcPr>
            <w:tcW w:w="3488" w:type="dxa"/>
          </w:tcPr>
          <w:p w:rsidR="00264155" w:rsidRPr="0000214E" w:rsidRDefault="006B666C" w:rsidP="00B00B31">
            <w:pPr>
              <w:pStyle w:val="TableParagraph"/>
              <w:spacing w:line="310" w:lineRule="atLeast"/>
              <w:ind w:left="108" w:right="94"/>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10"/>
                <w:sz w:val="24"/>
                <w:lang w:eastAsia="zh-TW"/>
              </w:rPr>
              <w:t>是否需於較陌生之環境工</w:t>
            </w:r>
            <w:r w:rsidR="00264155" w:rsidRPr="0000214E">
              <w:rPr>
                <w:rFonts w:ascii="標楷體" w:eastAsia="標楷體" w:hAnsi="標楷體"/>
                <w:spacing w:val="-10"/>
                <w:sz w:val="24"/>
                <w:lang w:eastAsia="zh-TW"/>
              </w:rPr>
              <w:t>作</w:t>
            </w:r>
          </w:p>
        </w:tc>
        <w:tc>
          <w:tcPr>
            <w:tcW w:w="456" w:type="dxa"/>
          </w:tcPr>
          <w:p w:rsidR="00264155" w:rsidRPr="0000214E" w:rsidRDefault="00264155" w:rsidP="00B00B31">
            <w:pPr>
              <w:pStyle w:val="TableParagraph"/>
              <w:spacing w:before="146"/>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6"/>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359"/>
        </w:trPr>
        <w:tc>
          <w:tcPr>
            <w:tcW w:w="3488" w:type="dxa"/>
          </w:tcPr>
          <w:p w:rsidR="00264155" w:rsidRPr="0000214E" w:rsidRDefault="006B666C" w:rsidP="00B00B31">
            <w:pPr>
              <w:pStyle w:val="TableParagraph"/>
              <w:spacing w:line="310" w:lineRule="atLeast"/>
              <w:ind w:left="108" w:right="36"/>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2"/>
                <w:sz w:val="24"/>
                <w:lang w:eastAsia="zh-TW"/>
              </w:rPr>
              <w:t>之工作是否涉及現金交易、運送或處理貴重物品</w:t>
            </w:r>
          </w:p>
        </w:tc>
        <w:tc>
          <w:tcPr>
            <w:tcW w:w="456" w:type="dxa"/>
          </w:tcPr>
          <w:p w:rsidR="00264155" w:rsidRPr="0000214E" w:rsidRDefault="00264155" w:rsidP="00B00B31">
            <w:pPr>
              <w:pStyle w:val="TableParagraph"/>
              <w:spacing w:before="146"/>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6"/>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6B666C" w:rsidP="00B00B31">
            <w:pPr>
              <w:pStyle w:val="TableParagraph"/>
              <w:spacing w:line="310" w:lineRule="atLeast"/>
              <w:ind w:left="108" w:right="79"/>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11"/>
                <w:sz w:val="24"/>
                <w:lang w:eastAsia="zh-TW"/>
              </w:rPr>
              <w:t>之工作是否為直接面對群</w:t>
            </w:r>
            <w:r w:rsidR="00264155" w:rsidRPr="0000214E">
              <w:rPr>
                <w:rFonts w:ascii="標楷體" w:eastAsia="標楷體" w:hAnsi="標楷體"/>
                <w:spacing w:val="-2"/>
                <w:sz w:val="24"/>
                <w:lang w:eastAsia="zh-TW"/>
              </w:rPr>
              <w:t>眾之第一線服務工作</w:t>
            </w:r>
          </w:p>
        </w:tc>
        <w:tc>
          <w:tcPr>
            <w:tcW w:w="456" w:type="dxa"/>
          </w:tcPr>
          <w:p w:rsidR="00264155" w:rsidRPr="0000214E" w:rsidRDefault="00264155" w:rsidP="00B00B31">
            <w:pPr>
              <w:pStyle w:val="TableParagraph"/>
              <w:spacing w:before="143"/>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43"/>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bl>
    <w:p w:rsidR="00264155" w:rsidRPr="0000214E" w:rsidRDefault="00264155" w:rsidP="00264155">
      <w:pPr>
        <w:rPr>
          <w:rFonts w:ascii="標楷體" w:eastAsia="標楷體" w:hAnsi="標楷體"/>
        </w:rPr>
        <w:sectPr w:rsidR="00264155" w:rsidRPr="0000214E" w:rsidSect="0000214E">
          <w:pgSz w:w="16840" w:h="11910" w:orient="landscape"/>
          <w:pgMar w:top="1304" w:right="567" w:bottom="284" w:left="567" w:header="720" w:footer="720" w:gutter="0"/>
          <w:cols w:space="720"/>
          <w:docGrid w:linePitch="326"/>
        </w:sectPr>
      </w:pPr>
    </w:p>
    <w:p w:rsidR="00264155" w:rsidRPr="0000214E" w:rsidRDefault="00264155" w:rsidP="00264155">
      <w:pPr>
        <w:pStyle w:val="a9"/>
        <w:spacing w:before="7"/>
        <w:rPr>
          <w:rFonts w:ascii="標楷體" w:eastAsia="標楷體" w:hAnsi="標楷體"/>
          <w:sz w:val="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8"/>
        <w:gridCol w:w="456"/>
        <w:gridCol w:w="457"/>
        <w:gridCol w:w="2100"/>
        <w:gridCol w:w="1464"/>
        <w:gridCol w:w="1466"/>
        <w:gridCol w:w="1469"/>
        <w:gridCol w:w="2400"/>
        <w:gridCol w:w="2261"/>
      </w:tblGrid>
      <w:tr w:rsidR="00264155" w:rsidRPr="0000214E" w:rsidTr="00B00B31">
        <w:trPr>
          <w:trHeight w:val="717"/>
        </w:trPr>
        <w:tc>
          <w:tcPr>
            <w:tcW w:w="3488" w:type="dxa"/>
          </w:tcPr>
          <w:p w:rsidR="00264155" w:rsidRPr="0000214E" w:rsidRDefault="006B666C" w:rsidP="00B00B31">
            <w:pPr>
              <w:pStyle w:val="TableParagraph"/>
              <w:spacing w:line="310" w:lineRule="atLeast"/>
              <w:ind w:left="108" w:right="96"/>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6"/>
                <w:sz w:val="24"/>
                <w:lang w:eastAsia="zh-TW"/>
              </w:rPr>
              <w:t>之工作是否會與酗酒、毒癮</w:t>
            </w:r>
            <w:r w:rsidR="00264155" w:rsidRPr="0000214E">
              <w:rPr>
                <w:rFonts w:ascii="標楷體" w:eastAsia="標楷體" w:hAnsi="標楷體"/>
                <w:spacing w:val="-2"/>
                <w:sz w:val="24"/>
                <w:lang w:eastAsia="zh-TW"/>
              </w:rPr>
              <w:t>或精神疾病者接觸</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9"/>
        </w:trPr>
        <w:tc>
          <w:tcPr>
            <w:tcW w:w="3488" w:type="dxa"/>
          </w:tcPr>
          <w:p w:rsidR="00264155" w:rsidRPr="0000214E" w:rsidRDefault="006B666C" w:rsidP="00B00B31">
            <w:pPr>
              <w:pStyle w:val="TableParagraph"/>
              <w:spacing w:line="310" w:lineRule="atLeast"/>
              <w:ind w:left="108" w:right="96"/>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10"/>
                <w:sz w:val="24"/>
                <w:lang w:eastAsia="zh-TW"/>
              </w:rPr>
              <w:t>之工作是否需接觸絕望或</w:t>
            </w:r>
            <w:r w:rsidR="00264155" w:rsidRPr="0000214E">
              <w:rPr>
                <w:rFonts w:ascii="標楷體" w:eastAsia="標楷體" w:hAnsi="標楷體"/>
                <w:spacing w:val="-2"/>
                <w:sz w:val="24"/>
                <w:lang w:eastAsia="zh-TW"/>
              </w:rPr>
              <w:t>恐懼或亟需被關懷照顧者</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6B666C" w:rsidP="00B00B31">
            <w:pPr>
              <w:pStyle w:val="TableParagraph"/>
              <w:spacing w:line="310" w:lineRule="atLeast"/>
              <w:ind w:left="108" w:right="79"/>
              <w:jc w:val="both"/>
              <w:rPr>
                <w:rFonts w:ascii="標楷體" w:eastAsia="標楷體" w:hAnsi="標楷體"/>
                <w:sz w:val="24"/>
                <w:lang w:eastAsia="zh-TW"/>
              </w:rPr>
            </w:pPr>
            <w:r>
              <w:rPr>
                <w:rFonts w:ascii="標楷體" w:eastAsia="標楷體" w:hAnsi="標楷體" w:hint="eastAsia"/>
                <w:spacing w:val="11"/>
                <w:sz w:val="24"/>
                <w:lang w:eastAsia="zh-TW"/>
              </w:rPr>
              <w:t>工作者</w:t>
            </w:r>
            <w:r w:rsidR="00264155" w:rsidRPr="0000214E">
              <w:rPr>
                <w:rFonts w:ascii="標楷體" w:eastAsia="標楷體" w:hAnsi="標楷體"/>
                <w:spacing w:val="11"/>
                <w:sz w:val="24"/>
                <w:lang w:eastAsia="zh-TW"/>
              </w:rPr>
              <w:t>當中是否有自行通報因私人關係遭受不法侵害威脅者或</w:t>
            </w:r>
            <w:r w:rsidR="00264155" w:rsidRPr="0000214E">
              <w:rPr>
                <w:rFonts w:ascii="標楷體" w:eastAsia="標楷體" w:hAnsi="標楷體"/>
                <w:spacing w:val="-2"/>
                <w:sz w:val="24"/>
                <w:lang w:eastAsia="zh-TW"/>
              </w:rPr>
              <w:t>為家庭暴力受害者</w:t>
            </w:r>
          </w:p>
        </w:tc>
        <w:tc>
          <w:tcPr>
            <w:tcW w:w="456" w:type="dxa"/>
          </w:tcPr>
          <w:p w:rsidR="00264155" w:rsidRPr="0000214E" w:rsidRDefault="00264155" w:rsidP="00B00B31">
            <w:pPr>
              <w:pStyle w:val="TableParagraph"/>
              <w:spacing w:before="186"/>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6"/>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65"/>
        </w:trPr>
        <w:tc>
          <w:tcPr>
            <w:tcW w:w="3488" w:type="dxa"/>
          </w:tcPr>
          <w:p w:rsidR="00264155" w:rsidRPr="0000214E" w:rsidRDefault="00264155" w:rsidP="00B00B31">
            <w:pPr>
              <w:pStyle w:val="TableParagraph"/>
              <w:spacing w:line="310" w:lineRule="atLeast"/>
              <w:ind w:left="108" w:right="96"/>
              <w:rPr>
                <w:rFonts w:ascii="標楷體" w:eastAsia="標楷體" w:hAnsi="標楷體"/>
                <w:sz w:val="24"/>
                <w:lang w:eastAsia="zh-TW"/>
              </w:rPr>
            </w:pPr>
            <w:r w:rsidRPr="0000214E">
              <w:rPr>
                <w:rFonts w:ascii="標楷體" w:eastAsia="標楷體" w:hAnsi="標楷體"/>
                <w:spacing w:val="10"/>
                <w:sz w:val="24"/>
                <w:lang w:eastAsia="zh-TW"/>
              </w:rPr>
              <w:t>新進</w:t>
            </w:r>
            <w:r w:rsidR="006B666C">
              <w:rPr>
                <w:rFonts w:ascii="標楷體" w:eastAsia="標楷體" w:hAnsi="標楷體" w:hint="eastAsia"/>
                <w:spacing w:val="11"/>
                <w:sz w:val="24"/>
                <w:lang w:eastAsia="zh-TW"/>
              </w:rPr>
              <w:t>工作者</w:t>
            </w:r>
            <w:r w:rsidRPr="0000214E">
              <w:rPr>
                <w:rFonts w:ascii="標楷體" w:eastAsia="標楷體" w:hAnsi="標楷體"/>
                <w:spacing w:val="10"/>
                <w:sz w:val="24"/>
                <w:lang w:eastAsia="zh-TW"/>
              </w:rPr>
              <w:t>是否有尚未接受職場</w:t>
            </w:r>
            <w:r w:rsidRPr="0000214E">
              <w:rPr>
                <w:rFonts w:ascii="標楷體" w:eastAsia="標楷體" w:hAnsi="標楷體"/>
                <w:spacing w:val="-2"/>
                <w:sz w:val="24"/>
                <w:lang w:eastAsia="zh-TW"/>
              </w:rPr>
              <w:t>不法侵害預防教育訓練者</w:t>
            </w:r>
          </w:p>
        </w:tc>
        <w:tc>
          <w:tcPr>
            <w:tcW w:w="456" w:type="dxa"/>
          </w:tcPr>
          <w:p w:rsidR="00264155" w:rsidRPr="0000214E" w:rsidRDefault="00264155" w:rsidP="00B00B31">
            <w:pPr>
              <w:pStyle w:val="TableParagraph"/>
              <w:spacing w:before="57"/>
              <w:rPr>
                <w:rFonts w:ascii="標楷體" w:eastAsia="標楷體" w:hAnsi="標楷體"/>
                <w:sz w:val="24"/>
                <w:lang w:eastAsia="zh-TW"/>
              </w:rPr>
            </w:pPr>
          </w:p>
          <w:p w:rsidR="00264155" w:rsidRPr="0000214E" w:rsidRDefault="00264155" w:rsidP="00B00B31">
            <w:pPr>
              <w:pStyle w:val="TableParagraph"/>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57"/>
              <w:rPr>
                <w:rFonts w:ascii="標楷體" w:eastAsia="標楷體" w:hAnsi="標楷體"/>
                <w:sz w:val="24"/>
              </w:rPr>
            </w:pPr>
          </w:p>
          <w:p w:rsidR="00264155" w:rsidRPr="0000214E" w:rsidRDefault="00264155" w:rsidP="00B00B31">
            <w:pPr>
              <w:pStyle w:val="TableParagraph"/>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264155" w:rsidP="00B00B31">
            <w:pPr>
              <w:pStyle w:val="TableParagraph"/>
              <w:spacing w:line="310" w:lineRule="atLeast"/>
              <w:ind w:left="108" w:right="95"/>
              <w:rPr>
                <w:rFonts w:ascii="標楷體" w:eastAsia="標楷體" w:hAnsi="標楷體"/>
                <w:sz w:val="24"/>
                <w:lang w:eastAsia="zh-TW"/>
              </w:rPr>
            </w:pPr>
            <w:r w:rsidRPr="0000214E">
              <w:rPr>
                <w:rFonts w:ascii="標楷體" w:eastAsia="標楷體" w:hAnsi="標楷體"/>
                <w:spacing w:val="10"/>
                <w:sz w:val="24"/>
                <w:lang w:eastAsia="zh-TW"/>
              </w:rPr>
              <w:t>工作場所是否位於治安不佳或</w:t>
            </w:r>
            <w:r w:rsidRPr="0000214E">
              <w:rPr>
                <w:rFonts w:ascii="標楷體" w:eastAsia="標楷體" w:hAnsi="標楷體"/>
                <w:spacing w:val="-2"/>
                <w:sz w:val="24"/>
                <w:lang w:eastAsia="zh-TW"/>
              </w:rPr>
              <w:t>交通不便之偏遠地區</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805"/>
        </w:trPr>
        <w:tc>
          <w:tcPr>
            <w:tcW w:w="3488" w:type="dxa"/>
          </w:tcPr>
          <w:p w:rsidR="00264155" w:rsidRPr="0000214E" w:rsidRDefault="00264155" w:rsidP="00B00B31">
            <w:pPr>
              <w:pStyle w:val="TableParagraph"/>
              <w:spacing w:line="310" w:lineRule="atLeast"/>
              <w:ind w:left="108" w:right="79"/>
              <w:rPr>
                <w:rFonts w:ascii="標楷體" w:eastAsia="標楷體" w:hAnsi="標楷體"/>
                <w:sz w:val="24"/>
                <w:lang w:eastAsia="zh-TW"/>
              </w:rPr>
            </w:pPr>
            <w:r w:rsidRPr="0000214E">
              <w:rPr>
                <w:rFonts w:ascii="標楷體" w:eastAsia="標楷體" w:hAnsi="標楷體"/>
                <w:spacing w:val="11"/>
                <w:sz w:val="24"/>
                <w:lang w:eastAsia="zh-TW"/>
              </w:rPr>
              <w:t>工作環境中是否有讓施暴者隱</w:t>
            </w:r>
            <w:r w:rsidRPr="0000214E">
              <w:rPr>
                <w:rFonts w:ascii="標楷體" w:eastAsia="標楷體" w:hAnsi="標楷體"/>
                <w:spacing w:val="-4"/>
                <w:sz w:val="24"/>
                <w:lang w:eastAsia="zh-TW"/>
              </w:rPr>
              <w:t>藏的地方</w:t>
            </w:r>
          </w:p>
        </w:tc>
        <w:tc>
          <w:tcPr>
            <w:tcW w:w="456" w:type="dxa"/>
          </w:tcPr>
          <w:p w:rsidR="00264155" w:rsidRPr="0000214E" w:rsidRDefault="00264155" w:rsidP="00B00B31">
            <w:pPr>
              <w:pStyle w:val="TableParagraph"/>
              <w:spacing w:before="57"/>
              <w:rPr>
                <w:rFonts w:ascii="標楷體" w:eastAsia="標楷體" w:hAnsi="標楷體"/>
                <w:sz w:val="24"/>
                <w:lang w:eastAsia="zh-TW"/>
              </w:rPr>
            </w:pPr>
          </w:p>
          <w:p w:rsidR="00264155" w:rsidRPr="0000214E" w:rsidRDefault="00264155" w:rsidP="00B00B31">
            <w:pPr>
              <w:pStyle w:val="TableParagraph"/>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57"/>
              <w:rPr>
                <w:rFonts w:ascii="標楷體" w:eastAsia="標楷體" w:hAnsi="標楷體"/>
                <w:sz w:val="24"/>
              </w:rPr>
            </w:pPr>
          </w:p>
          <w:p w:rsidR="00264155" w:rsidRPr="0000214E" w:rsidRDefault="00264155" w:rsidP="00B00B31">
            <w:pPr>
              <w:pStyle w:val="TableParagraph"/>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1077"/>
        </w:trPr>
        <w:tc>
          <w:tcPr>
            <w:tcW w:w="3488" w:type="dxa"/>
          </w:tcPr>
          <w:p w:rsidR="00264155" w:rsidRPr="0000214E" w:rsidRDefault="00264155" w:rsidP="00890AFC">
            <w:pPr>
              <w:pStyle w:val="TableParagraph"/>
              <w:spacing w:before="11"/>
              <w:ind w:left="108" w:right="79"/>
              <w:rPr>
                <w:rFonts w:ascii="標楷體" w:eastAsia="標楷體" w:hAnsi="標楷體"/>
                <w:sz w:val="24"/>
                <w:lang w:eastAsia="zh-TW"/>
              </w:rPr>
            </w:pPr>
            <w:r w:rsidRPr="0000214E">
              <w:rPr>
                <w:rFonts w:ascii="標楷體" w:eastAsia="標楷體" w:hAnsi="標楷體"/>
                <w:spacing w:val="-6"/>
                <w:sz w:val="24"/>
                <w:lang w:eastAsia="zh-TW"/>
              </w:rPr>
              <w:t>離開工作場所後，是否可能遭遇</w:t>
            </w:r>
            <w:r w:rsidRPr="0000214E">
              <w:rPr>
                <w:rFonts w:ascii="標楷體" w:eastAsia="標楷體" w:hAnsi="標楷體"/>
                <w:spacing w:val="11"/>
                <w:sz w:val="24"/>
                <w:lang w:eastAsia="zh-TW"/>
              </w:rPr>
              <w:t>因執行職務所致之不法侵害行</w:t>
            </w:r>
            <w:r w:rsidRPr="0000214E">
              <w:rPr>
                <w:rFonts w:ascii="標楷體" w:eastAsia="標楷體" w:hAnsi="標楷體"/>
                <w:spacing w:val="-10"/>
                <w:sz w:val="24"/>
                <w:lang w:eastAsia="zh-TW"/>
              </w:rPr>
              <w:t>為</w:t>
            </w:r>
          </w:p>
        </w:tc>
        <w:tc>
          <w:tcPr>
            <w:tcW w:w="456" w:type="dxa"/>
          </w:tcPr>
          <w:p w:rsidR="00264155" w:rsidRPr="0000214E" w:rsidRDefault="00264155" w:rsidP="00B00B31">
            <w:pPr>
              <w:pStyle w:val="TableParagraph"/>
              <w:spacing w:before="23"/>
              <w:rPr>
                <w:rFonts w:ascii="標楷體" w:eastAsia="標楷體" w:hAnsi="標楷體"/>
                <w:sz w:val="24"/>
                <w:lang w:eastAsia="zh-TW"/>
              </w:rPr>
            </w:pPr>
          </w:p>
          <w:p w:rsidR="00264155" w:rsidRPr="0000214E" w:rsidRDefault="00264155" w:rsidP="00B00B31">
            <w:pPr>
              <w:pStyle w:val="TableParagraph"/>
              <w:ind w:left="67"/>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23"/>
              <w:rPr>
                <w:rFonts w:ascii="標楷體" w:eastAsia="標楷體" w:hAnsi="標楷體"/>
                <w:sz w:val="24"/>
              </w:rPr>
            </w:pPr>
          </w:p>
          <w:p w:rsidR="00264155" w:rsidRPr="0000214E" w:rsidRDefault="00264155" w:rsidP="00B00B31">
            <w:pPr>
              <w:pStyle w:val="TableParagraph"/>
              <w:ind w:left="65"/>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362"/>
        </w:trPr>
        <w:tc>
          <w:tcPr>
            <w:tcW w:w="15561" w:type="dxa"/>
            <w:gridSpan w:val="9"/>
            <w:shd w:val="clear" w:color="auto" w:fill="DFDFDF"/>
          </w:tcPr>
          <w:p w:rsidR="00264155" w:rsidRPr="0000214E" w:rsidRDefault="00264155" w:rsidP="00B00B31">
            <w:pPr>
              <w:pStyle w:val="TableParagraph"/>
              <w:spacing w:before="11"/>
              <w:ind w:left="107"/>
              <w:rPr>
                <w:rFonts w:ascii="標楷體" w:eastAsia="標楷體" w:hAnsi="標楷體"/>
                <w:b/>
                <w:sz w:val="24"/>
              </w:rPr>
            </w:pPr>
            <w:r w:rsidRPr="0000214E">
              <w:rPr>
                <w:rFonts w:ascii="標楷體" w:eastAsia="標楷體" w:hAnsi="標楷體"/>
                <w:b/>
                <w:spacing w:val="-2"/>
                <w:sz w:val="24"/>
              </w:rPr>
              <w:t>內部不法侵害</w:t>
            </w:r>
          </w:p>
        </w:tc>
      </w:tr>
      <w:tr w:rsidR="00264155" w:rsidRPr="0000214E" w:rsidTr="00B00B31">
        <w:trPr>
          <w:trHeight w:val="1077"/>
        </w:trPr>
        <w:tc>
          <w:tcPr>
            <w:tcW w:w="3488" w:type="dxa"/>
          </w:tcPr>
          <w:p w:rsidR="00264155" w:rsidRPr="0000214E" w:rsidRDefault="00264155" w:rsidP="00B00B31">
            <w:pPr>
              <w:pStyle w:val="TableParagraph"/>
              <w:spacing w:before="9" w:line="266" w:lineRule="auto"/>
              <w:ind w:left="107" w:right="96"/>
              <w:rPr>
                <w:rFonts w:ascii="標楷體" w:eastAsia="標楷體" w:hAnsi="標楷體"/>
                <w:sz w:val="24"/>
                <w:lang w:eastAsia="zh-TW"/>
              </w:rPr>
            </w:pPr>
            <w:r w:rsidRPr="0000214E">
              <w:rPr>
                <w:rFonts w:ascii="標楷體" w:eastAsia="標楷體" w:hAnsi="標楷體"/>
                <w:spacing w:val="9"/>
                <w:sz w:val="24"/>
                <w:lang w:eastAsia="zh-TW"/>
              </w:rPr>
              <w:t>組織內是否曾發生主管或工作</w:t>
            </w:r>
            <w:r w:rsidRPr="0000214E">
              <w:rPr>
                <w:rFonts w:ascii="標楷體" w:eastAsia="標楷體" w:hAnsi="標楷體"/>
                <w:sz w:val="24"/>
                <w:lang w:eastAsia="zh-TW"/>
              </w:rPr>
              <w:t>者遭受同事(含上司)</w:t>
            </w:r>
            <w:r w:rsidRPr="0000214E">
              <w:rPr>
                <w:rFonts w:ascii="標楷體" w:eastAsia="標楷體" w:hAnsi="標楷體"/>
                <w:spacing w:val="-2"/>
                <w:sz w:val="24"/>
                <w:lang w:eastAsia="zh-TW"/>
              </w:rPr>
              <w:t>不當言行之</w:t>
            </w:r>
          </w:p>
          <w:p w:rsidR="00264155" w:rsidRPr="0000214E" w:rsidRDefault="00264155" w:rsidP="00B00B31">
            <w:pPr>
              <w:pStyle w:val="TableParagraph"/>
              <w:spacing w:before="13"/>
              <w:ind w:left="107"/>
              <w:rPr>
                <w:rFonts w:ascii="標楷體" w:eastAsia="標楷體" w:hAnsi="標楷體"/>
                <w:sz w:val="24"/>
              </w:rPr>
            </w:pPr>
            <w:r w:rsidRPr="0000214E">
              <w:rPr>
                <w:rFonts w:ascii="標楷體" w:eastAsia="標楷體" w:hAnsi="標楷體"/>
                <w:spacing w:val="-5"/>
                <w:sz w:val="24"/>
              </w:rPr>
              <w:t>對待</w:t>
            </w:r>
          </w:p>
        </w:tc>
        <w:tc>
          <w:tcPr>
            <w:tcW w:w="456" w:type="dxa"/>
          </w:tcPr>
          <w:p w:rsidR="00264155" w:rsidRPr="0000214E" w:rsidRDefault="00264155" w:rsidP="00B00B31">
            <w:pPr>
              <w:pStyle w:val="TableParagraph"/>
              <w:spacing w:before="54"/>
              <w:rPr>
                <w:rFonts w:ascii="標楷體" w:eastAsia="標楷體" w:hAnsi="標楷體"/>
                <w:sz w:val="24"/>
              </w:rPr>
            </w:pPr>
          </w:p>
          <w:p w:rsidR="00264155" w:rsidRPr="0000214E" w:rsidRDefault="00264155" w:rsidP="00B00B31">
            <w:pPr>
              <w:pStyle w:val="TableParagraph"/>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54"/>
              <w:rPr>
                <w:rFonts w:ascii="標楷體" w:eastAsia="標楷體" w:hAnsi="標楷體"/>
                <w:sz w:val="24"/>
              </w:rPr>
            </w:pPr>
          </w:p>
          <w:p w:rsidR="00264155" w:rsidRPr="0000214E" w:rsidRDefault="00264155" w:rsidP="00B00B31">
            <w:pPr>
              <w:pStyle w:val="TableParagraph"/>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264155" w:rsidP="00B00B31">
            <w:pPr>
              <w:pStyle w:val="TableParagraph"/>
              <w:spacing w:before="9"/>
              <w:ind w:left="107"/>
              <w:rPr>
                <w:rFonts w:ascii="標楷體" w:eastAsia="標楷體" w:hAnsi="標楷體"/>
                <w:sz w:val="24"/>
                <w:lang w:eastAsia="zh-TW"/>
              </w:rPr>
            </w:pPr>
            <w:r w:rsidRPr="0000214E">
              <w:rPr>
                <w:rFonts w:ascii="標楷體" w:eastAsia="標楷體" w:hAnsi="標楷體"/>
                <w:spacing w:val="9"/>
                <w:sz w:val="24"/>
                <w:lang w:eastAsia="zh-TW"/>
              </w:rPr>
              <w:t>是否有無法接受不同性別、年</w:t>
            </w:r>
          </w:p>
          <w:p w:rsidR="00264155" w:rsidRPr="0000214E" w:rsidRDefault="00264155" w:rsidP="00B00B31">
            <w:pPr>
              <w:pStyle w:val="TableParagraph"/>
              <w:spacing w:before="46"/>
              <w:ind w:left="107"/>
              <w:rPr>
                <w:rFonts w:ascii="標楷體" w:eastAsia="標楷體" w:hAnsi="標楷體"/>
                <w:sz w:val="24"/>
                <w:lang w:eastAsia="zh-TW"/>
              </w:rPr>
            </w:pPr>
            <w:r w:rsidRPr="0000214E">
              <w:rPr>
                <w:rFonts w:ascii="標楷體" w:eastAsia="標楷體" w:hAnsi="標楷體"/>
                <w:spacing w:val="-1"/>
                <w:sz w:val="24"/>
                <w:lang w:eastAsia="zh-TW"/>
              </w:rPr>
              <w:t>齡、國籍或宗教信仰之工作者</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1077"/>
        </w:trPr>
        <w:tc>
          <w:tcPr>
            <w:tcW w:w="3488" w:type="dxa"/>
          </w:tcPr>
          <w:p w:rsidR="00264155" w:rsidRPr="0000214E" w:rsidRDefault="00264155" w:rsidP="00B00B31">
            <w:pPr>
              <w:pStyle w:val="TableParagraph"/>
              <w:spacing w:before="9"/>
              <w:ind w:left="107"/>
              <w:rPr>
                <w:rFonts w:ascii="標楷體" w:eastAsia="標楷體" w:hAnsi="標楷體"/>
                <w:sz w:val="24"/>
                <w:lang w:eastAsia="zh-TW"/>
              </w:rPr>
            </w:pPr>
            <w:r w:rsidRPr="0000214E">
              <w:rPr>
                <w:rFonts w:ascii="標楷體" w:eastAsia="標楷體" w:hAnsi="標楷體"/>
                <w:spacing w:val="9"/>
                <w:sz w:val="24"/>
                <w:lang w:eastAsia="zh-TW"/>
              </w:rPr>
              <w:t>是否有同仁之離職或請求調職</w:t>
            </w:r>
          </w:p>
          <w:p w:rsidR="00264155" w:rsidRPr="0000214E" w:rsidRDefault="00264155" w:rsidP="00B00B31">
            <w:pPr>
              <w:pStyle w:val="TableParagraph"/>
              <w:spacing w:before="10" w:line="350" w:lineRule="atLeast"/>
              <w:ind w:left="107" w:right="99"/>
              <w:rPr>
                <w:rFonts w:ascii="標楷體" w:eastAsia="標楷體" w:hAnsi="標楷體"/>
                <w:sz w:val="24"/>
                <w:lang w:eastAsia="zh-TW"/>
              </w:rPr>
            </w:pPr>
            <w:r w:rsidRPr="0000214E">
              <w:rPr>
                <w:rFonts w:ascii="標楷體" w:eastAsia="標楷體" w:hAnsi="標楷體"/>
                <w:spacing w:val="9"/>
                <w:sz w:val="24"/>
                <w:lang w:eastAsia="zh-TW"/>
              </w:rPr>
              <w:t>原因源於職場不法侵害事件之</w:t>
            </w:r>
            <w:r w:rsidRPr="0000214E">
              <w:rPr>
                <w:rFonts w:ascii="標楷體" w:eastAsia="標楷體" w:hAnsi="標楷體"/>
                <w:spacing w:val="-6"/>
                <w:sz w:val="24"/>
                <w:lang w:eastAsia="zh-TW"/>
              </w:rPr>
              <w:t>發生</w:t>
            </w:r>
          </w:p>
        </w:tc>
        <w:tc>
          <w:tcPr>
            <w:tcW w:w="456" w:type="dxa"/>
          </w:tcPr>
          <w:p w:rsidR="00264155" w:rsidRPr="0000214E" w:rsidRDefault="00264155" w:rsidP="00B00B31">
            <w:pPr>
              <w:pStyle w:val="TableParagraph"/>
              <w:spacing w:before="57"/>
              <w:rPr>
                <w:rFonts w:ascii="標楷體" w:eastAsia="標楷體" w:hAnsi="標楷體"/>
                <w:sz w:val="24"/>
                <w:lang w:eastAsia="zh-TW"/>
              </w:rPr>
            </w:pPr>
          </w:p>
          <w:p w:rsidR="00264155" w:rsidRPr="0000214E" w:rsidRDefault="00264155" w:rsidP="00B00B31">
            <w:pPr>
              <w:pStyle w:val="TableParagraph"/>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57"/>
              <w:rPr>
                <w:rFonts w:ascii="標楷體" w:eastAsia="標楷體" w:hAnsi="標楷體"/>
                <w:sz w:val="24"/>
              </w:rPr>
            </w:pPr>
          </w:p>
          <w:p w:rsidR="00264155" w:rsidRPr="0000214E" w:rsidRDefault="00264155" w:rsidP="00B00B31">
            <w:pPr>
              <w:pStyle w:val="TableParagraph"/>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60"/>
        </w:trPr>
        <w:tc>
          <w:tcPr>
            <w:tcW w:w="3488" w:type="dxa"/>
          </w:tcPr>
          <w:p w:rsidR="00264155" w:rsidRPr="0000214E" w:rsidRDefault="00264155" w:rsidP="00B00B31">
            <w:pPr>
              <w:pStyle w:val="TableParagraph"/>
              <w:spacing w:before="9"/>
              <w:ind w:left="107"/>
              <w:rPr>
                <w:rFonts w:ascii="標楷體" w:eastAsia="標楷體" w:hAnsi="標楷體"/>
                <w:sz w:val="24"/>
                <w:lang w:eastAsia="zh-TW"/>
              </w:rPr>
            </w:pPr>
            <w:r w:rsidRPr="0000214E">
              <w:rPr>
                <w:rFonts w:ascii="標楷體" w:eastAsia="標楷體" w:hAnsi="標楷體"/>
                <w:spacing w:val="9"/>
                <w:sz w:val="24"/>
                <w:lang w:eastAsia="zh-TW"/>
              </w:rPr>
              <w:t>是否有被同仁排擠或工作適應</w:t>
            </w:r>
            <w:r w:rsidRPr="0000214E">
              <w:rPr>
                <w:rFonts w:ascii="標楷體" w:eastAsia="標楷體" w:hAnsi="標楷體"/>
                <w:spacing w:val="-2"/>
                <w:sz w:val="24"/>
                <w:lang w:eastAsia="zh-TW"/>
              </w:rPr>
              <w:t>不良之</w:t>
            </w:r>
            <w:r w:rsidR="00405C5C">
              <w:rPr>
                <w:rFonts w:ascii="標楷體" w:eastAsia="標楷體" w:hAnsi="標楷體" w:hint="eastAsia"/>
                <w:spacing w:val="-2"/>
                <w:sz w:val="24"/>
                <w:lang w:eastAsia="zh-TW"/>
              </w:rPr>
              <w:t>工作者</w:t>
            </w:r>
          </w:p>
        </w:tc>
        <w:tc>
          <w:tcPr>
            <w:tcW w:w="456" w:type="dxa"/>
          </w:tcPr>
          <w:p w:rsidR="00264155" w:rsidRPr="0000214E" w:rsidRDefault="00264155" w:rsidP="00B00B31">
            <w:pPr>
              <w:pStyle w:val="TableParagraph"/>
              <w:spacing w:before="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bl>
    <w:p w:rsidR="00264155" w:rsidRPr="0000214E" w:rsidRDefault="00264155" w:rsidP="00264155">
      <w:pPr>
        <w:rPr>
          <w:rFonts w:ascii="標楷體" w:eastAsia="標楷體" w:hAnsi="標楷體"/>
        </w:rPr>
        <w:sectPr w:rsidR="00264155" w:rsidRPr="0000214E" w:rsidSect="0000214E">
          <w:pgSz w:w="16840" w:h="11910" w:orient="landscape"/>
          <w:pgMar w:top="1338" w:right="567" w:bottom="278" w:left="567" w:header="720" w:footer="720" w:gutter="0"/>
          <w:cols w:space="720"/>
        </w:sectPr>
      </w:pPr>
    </w:p>
    <w:p w:rsidR="00264155" w:rsidRPr="0000214E" w:rsidRDefault="00264155" w:rsidP="00264155">
      <w:pPr>
        <w:pStyle w:val="a9"/>
        <w:spacing w:before="7"/>
        <w:rPr>
          <w:rFonts w:ascii="標楷體" w:eastAsia="標楷體" w:hAnsi="標楷體"/>
          <w:sz w:val="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8"/>
        <w:gridCol w:w="456"/>
        <w:gridCol w:w="457"/>
        <w:gridCol w:w="2100"/>
        <w:gridCol w:w="1464"/>
        <w:gridCol w:w="1466"/>
        <w:gridCol w:w="1469"/>
        <w:gridCol w:w="2400"/>
        <w:gridCol w:w="2261"/>
      </w:tblGrid>
      <w:tr w:rsidR="00264155" w:rsidRPr="0000214E" w:rsidTr="00B00B31">
        <w:trPr>
          <w:trHeight w:val="717"/>
        </w:trPr>
        <w:tc>
          <w:tcPr>
            <w:tcW w:w="3488" w:type="dxa"/>
          </w:tcPr>
          <w:p w:rsidR="00264155" w:rsidRPr="0000214E" w:rsidRDefault="00264155" w:rsidP="00B00B31">
            <w:pPr>
              <w:pStyle w:val="TableParagraph"/>
              <w:spacing w:before="9"/>
              <w:ind w:left="107"/>
              <w:rPr>
                <w:rFonts w:ascii="標楷體" w:eastAsia="標楷體" w:hAnsi="標楷體"/>
                <w:sz w:val="24"/>
                <w:lang w:eastAsia="zh-TW"/>
              </w:rPr>
            </w:pPr>
            <w:r w:rsidRPr="0000214E">
              <w:rPr>
                <w:rFonts w:ascii="標楷體" w:eastAsia="標楷體" w:hAnsi="標楷體"/>
                <w:spacing w:val="10"/>
                <w:sz w:val="24"/>
                <w:lang w:eastAsia="zh-TW"/>
              </w:rPr>
              <w:t>內部是否有酗酒、毒癮之</w:t>
            </w:r>
            <w:r w:rsidR="00405C5C">
              <w:rPr>
                <w:rFonts w:ascii="標楷體" w:eastAsia="標楷體" w:hAnsi="標楷體" w:hint="eastAsia"/>
                <w:spacing w:val="10"/>
                <w:sz w:val="24"/>
                <w:lang w:eastAsia="zh-TW"/>
              </w:rPr>
              <w:t>工作者</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264155" w:rsidP="00B00B31">
            <w:pPr>
              <w:pStyle w:val="TableParagraph"/>
              <w:spacing w:before="9"/>
              <w:ind w:left="107"/>
              <w:rPr>
                <w:rFonts w:ascii="標楷體" w:eastAsia="標楷體" w:hAnsi="標楷體"/>
                <w:sz w:val="24"/>
                <w:lang w:eastAsia="zh-TW"/>
              </w:rPr>
            </w:pPr>
            <w:r w:rsidRPr="0000214E">
              <w:rPr>
                <w:rFonts w:ascii="標楷體" w:eastAsia="標楷體" w:hAnsi="標楷體"/>
                <w:spacing w:val="9"/>
                <w:sz w:val="24"/>
                <w:lang w:eastAsia="zh-TW"/>
              </w:rPr>
              <w:t>內部是否有情緒不穩定或精神</w:t>
            </w:r>
          </w:p>
          <w:p w:rsidR="00264155" w:rsidRPr="0000214E" w:rsidRDefault="00264155" w:rsidP="00B00B31">
            <w:pPr>
              <w:pStyle w:val="TableParagraph"/>
              <w:spacing w:before="48"/>
              <w:ind w:left="107"/>
              <w:rPr>
                <w:rFonts w:ascii="標楷體" w:eastAsia="標楷體" w:hAnsi="標楷體"/>
                <w:sz w:val="24"/>
              </w:rPr>
            </w:pPr>
            <w:r w:rsidRPr="0000214E">
              <w:rPr>
                <w:rFonts w:ascii="標楷體" w:eastAsia="標楷體" w:hAnsi="標楷體"/>
                <w:spacing w:val="-2"/>
                <w:sz w:val="24"/>
              </w:rPr>
              <w:t>疾患病史之</w:t>
            </w:r>
            <w:r w:rsidR="00405C5C">
              <w:rPr>
                <w:rFonts w:ascii="標楷體" w:eastAsia="標楷體" w:hAnsi="標楷體" w:hint="eastAsia"/>
                <w:spacing w:val="-2"/>
                <w:sz w:val="24"/>
                <w:lang w:eastAsia="zh-TW"/>
              </w:rPr>
              <w:t>工作者</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37"/>
        </w:trPr>
        <w:tc>
          <w:tcPr>
            <w:tcW w:w="3488" w:type="dxa"/>
          </w:tcPr>
          <w:p w:rsidR="00264155" w:rsidRPr="0000214E" w:rsidRDefault="00264155" w:rsidP="00B00B31">
            <w:pPr>
              <w:rPr>
                <w:rFonts w:ascii="標楷體" w:eastAsia="標楷體" w:hAnsi="標楷體"/>
                <w:lang w:eastAsia="zh-TW"/>
              </w:rPr>
            </w:pPr>
            <w:r w:rsidRPr="0000214E">
              <w:rPr>
                <w:rFonts w:ascii="標楷體" w:eastAsia="標楷體" w:hAnsi="標楷體" w:hint="eastAsia"/>
                <w:lang w:eastAsia="zh-TW"/>
              </w:rPr>
              <w:t>內部是否有處於情緒低落、絕望或恐懼，亟需被關懷照顧之</w:t>
            </w:r>
            <w:r w:rsidR="00405C5C">
              <w:rPr>
                <w:rFonts w:ascii="標楷體" w:eastAsia="標楷體" w:hAnsi="標楷體" w:hint="eastAsia"/>
                <w:lang w:eastAsia="zh-TW"/>
              </w:rPr>
              <w:t>工作者</w:t>
            </w:r>
          </w:p>
        </w:tc>
        <w:tc>
          <w:tcPr>
            <w:tcW w:w="456" w:type="dxa"/>
          </w:tcPr>
          <w:p w:rsidR="00264155" w:rsidRPr="0000214E" w:rsidRDefault="00264155" w:rsidP="00B00B31">
            <w:pPr>
              <w:pStyle w:val="TableParagraph"/>
              <w:spacing w:before="57"/>
              <w:rPr>
                <w:rFonts w:ascii="標楷體" w:eastAsia="標楷體" w:hAnsi="標楷體"/>
                <w:sz w:val="24"/>
                <w:lang w:eastAsia="zh-TW"/>
              </w:rPr>
            </w:pPr>
          </w:p>
          <w:p w:rsidR="00264155" w:rsidRPr="0000214E" w:rsidRDefault="00264155" w:rsidP="00B00B31">
            <w:pPr>
              <w:pStyle w:val="TableParagraph"/>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57"/>
              <w:rPr>
                <w:rFonts w:ascii="標楷體" w:eastAsia="標楷體" w:hAnsi="標楷體"/>
                <w:sz w:val="24"/>
              </w:rPr>
            </w:pPr>
          </w:p>
          <w:p w:rsidR="00264155" w:rsidRPr="0000214E" w:rsidRDefault="00264155" w:rsidP="00B00B31">
            <w:pPr>
              <w:pStyle w:val="TableParagraph"/>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9"/>
        </w:trPr>
        <w:tc>
          <w:tcPr>
            <w:tcW w:w="3488" w:type="dxa"/>
          </w:tcPr>
          <w:p w:rsidR="00264155" w:rsidRPr="0000214E" w:rsidRDefault="00264155" w:rsidP="00B00B31">
            <w:pPr>
              <w:rPr>
                <w:rFonts w:ascii="標楷體" w:eastAsia="標楷體" w:hAnsi="標楷體"/>
                <w:lang w:eastAsia="zh-TW"/>
              </w:rPr>
            </w:pPr>
            <w:r w:rsidRPr="0000214E">
              <w:rPr>
                <w:rFonts w:ascii="標楷體" w:eastAsia="標楷體" w:hAnsi="標楷體" w:hint="eastAsia"/>
                <w:lang w:eastAsia="zh-TW"/>
              </w:rPr>
              <w:t>是否有超時工作，反應工作壓力大之</w:t>
            </w:r>
            <w:r w:rsidR="006B666C">
              <w:rPr>
                <w:rFonts w:ascii="標楷體" w:eastAsia="標楷體" w:hAnsi="標楷體" w:hint="eastAsia"/>
                <w:spacing w:val="11"/>
                <w:sz w:val="24"/>
                <w:lang w:eastAsia="zh-TW"/>
              </w:rPr>
              <w:t>工作者</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717"/>
        </w:trPr>
        <w:tc>
          <w:tcPr>
            <w:tcW w:w="3488" w:type="dxa"/>
          </w:tcPr>
          <w:p w:rsidR="00264155" w:rsidRPr="0000214E" w:rsidRDefault="00264155" w:rsidP="00B00B31">
            <w:pPr>
              <w:rPr>
                <w:rFonts w:ascii="標楷體" w:eastAsia="標楷體" w:hAnsi="標楷體"/>
                <w:lang w:eastAsia="zh-TW"/>
              </w:rPr>
            </w:pPr>
            <w:r w:rsidRPr="0000214E">
              <w:rPr>
                <w:rFonts w:ascii="標楷體" w:eastAsia="標楷體" w:hAnsi="標楷體" w:hint="eastAsia"/>
                <w:lang w:eastAsia="zh-TW"/>
              </w:rPr>
              <w:t>工作環境是否有空間擁擠，照明設備不足之問題</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r w:rsidR="00264155" w:rsidRPr="0000214E" w:rsidTr="00B00B31">
        <w:trPr>
          <w:trHeight w:val="513"/>
        </w:trPr>
        <w:tc>
          <w:tcPr>
            <w:tcW w:w="3488" w:type="dxa"/>
          </w:tcPr>
          <w:p w:rsidR="00264155" w:rsidRPr="0000214E" w:rsidRDefault="00264155" w:rsidP="00B00B31">
            <w:pPr>
              <w:rPr>
                <w:rFonts w:ascii="標楷體" w:eastAsia="標楷體" w:hAnsi="標楷體"/>
                <w:lang w:eastAsia="zh-TW"/>
              </w:rPr>
            </w:pPr>
            <w:r w:rsidRPr="0000214E">
              <w:rPr>
                <w:rFonts w:ascii="標楷體" w:eastAsia="標楷體" w:hAnsi="標楷體" w:hint="eastAsia"/>
                <w:lang w:eastAsia="zh-TW"/>
              </w:rPr>
              <w:t>工作場所出入是否未有相關管制措施</w:t>
            </w:r>
          </w:p>
        </w:tc>
        <w:tc>
          <w:tcPr>
            <w:tcW w:w="456" w:type="dxa"/>
          </w:tcPr>
          <w:p w:rsidR="00264155" w:rsidRPr="0000214E" w:rsidRDefault="00264155" w:rsidP="00B00B31">
            <w:pPr>
              <w:pStyle w:val="TableParagraph"/>
              <w:spacing w:before="189"/>
              <w:ind w:left="13"/>
              <w:jc w:val="center"/>
              <w:rPr>
                <w:rFonts w:ascii="標楷體" w:eastAsia="標楷體" w:hAnsi="標楷體"/>
                <w:sz w:val="24"/>
              </w:rPr>
            </w:pPr>
            <w:r w:rsidRPr="0000214E">
              <w:rPr>
                <w:rFonts w:ascii="標楷體" w:eastAsia="標楷體" w:hAnsi="標楷體"/>
                <w:spacing w:val="-10"/>
                <w:sz w:val="24"/>
              </w:rPr>
              <w:t>□</w:t>
            </w:r>
          </w:p>
        </w:tc>
        <w:tc>
          <w:tcPr>
            <w:tcW w:w="457" w:type="dxa"/>
          </w:tcPr>
          <w:p w:rsidR="00264155" w:rsidRPr="0000214E" w:rsidRDefault="00264155" w:rsidP="00B00B31">
            <w:pPr>
              <w:pStyle w:val="TableParagraph"/>
              <w:spacing w:before="189"/>
              <w:ind w:left="12"/>
              <w:jc w:val="center"/>
              <w:rPr>
                <w:rFonts w:ascii="標楷體" w:eastAsia="標楷體" w:hAnsi="標楷體"/>
                <w:sz w:val="24"/>
              </w:rPr>
            </w:pPr>
            <w:r w:rsidRPr="0000214E">
              <w:rPr>
                <w:rFonts w:ascii="標楷體" w:eastAsia="標楷體" w:hAnsi="標楷體"/>
                <w:spacing w:val="-10"/>
                <w:sz w:val="24"/>
              </w:rPr>
              <w:t>□</w:t>
            </w:r>
          </w:p>
        </w:tc>
        <w:tc>
          <w:tcPr>
            <w:tcW w:w="2100" w:type="dxa"/>
          </w:tcPr>
          <w:p w:rsidR="00264155" w:rsidRPr="0000214E" w:rsidRDefault="00264155" w:rsidP="00B00B31">
            <w:pPr>
              <w:pStyle w:val="TableParagraph"/>
              <w:rPr>
                <w:rFonts w:ascii="標楷體" w:eastAsia="標楷體" w:hAnsi="標楷體"/>
                <w:sz w:val="24"/>
              </w:rPr>
            </w:pPr>
          </w:p>
        </w:tc>
        <w:tc>
          <w:tcPr>
            <w:tcW w:w="1464" w:type="dxa"/>
          </w:tcPr>
          <w:p w:rsidR="00264155" w:rsidRPr="0000214E" w:rsidRDefault="00264155" w:rsidP="00B00B31">
            <w:pPr>
              <w:pStyle w:val="TableParagraph"/>
              <w:rPr>
                <w:rFonts w:ascii="標楷體" w:eastAsia="標楷體" w:hAnsi="標楷體"/>
                <w:sz w:val="24"/>
              </w:rPr>
            </w:pPr>
          </w:p>
        </w:tc>
        <w:tc>
          <w:tcPr>
            <w:tcW w:w="1466" w:type="dxa"/>
          </w:tcPr>
          <w:p w:rsidR="00264155" w:rsidRPr="0000214E" w:rsidRDefault="00264155" w:rsidP="00B00B31">
            <w:pPr>
              <w:pStyle w:val="TableParagraph"/>
              <w:rPr>
                <w:rFonts w:ascii="標楷體" w:eastAsia="標楷體" w:hAnsi="標楷體"/>
                <w:sz w:val="24"/>
              </w:rPr>
            </w:pPr>
          </w:p>
        </w:tc>
        <w:tc>
          <w:tcPr>
            <w:tcW w:w="1469" w:type="dxa"/>
          </w:tcPr>
          <w:p w:rsidR="00264155" w:rsidRPr="0000214E" w:rsidRDefault="00264155" w:rsidP="00B00B31">
            <w:pPr>
              <w:pStyle w:val="TableParagraph"/>
              <w:rPr>
                <w:rFonts w:ascii="標楷體" w:eastAsia="標楷體" w:hAnsi="標楷體"/>
                <w:sz w:val="24"/>
              </w:rPr>
            </w:pPr>
          </w:p>
        </w:tc>
        <w:tc>
          <w:tcPr>
            <w:tcW w:w="2400" w:type="dxa"/>
          </w:tcPr>
          <w:p w:rsidR="00264155" w:rsidRPr="0000214E" w:rsidRDefault="00264155" w:rsidP="00B00B31">
            <w:pPr>
              <w:pStyle w:val="TableParagraph"/>
              <w:rPr>
                <w:rFonts w:ascii="標楷體" w:eastAsia="標楷體" w:hAnsi="標楷體"/>
                <w:sz w:val="24"/>
              </w:rPr>
            </w:pPr>
          </w:p>
        </w:tc>
        <w:tc>
          <w:tcPr>
            <w:tcW w:w="2261" w:type="dxa"/>
          </w:tcPr>
          <w:p w:rsidR="00264155" w:rsidRPr="0000214E" w:rsidRDefault="00264155" w:rsidP="00B00B31">
            <w:pPr>
              <w:pStyle w:val="TableParagraph"/>
              <w:rPr>
                <w:rFonts w:ascii="標楷體" w:eastAsia="標楷體" w:hAnsi="標楷體"/>
                <w:sz w:val="24"/>
              </w:rPr>
            </w:pPr>
          </w:p>
        </w:tc>
      </w:tr>
    </w:tbl>
    <w:p w:rsidR="00264155" w:rsidRPr="0000214E" w:rsidRDefault="00264155" w:rsidP="00264155">
      <w:pPr>
        <w:pStyle w:val="a9"/>
        <w:spacing w:before="4"/>
        <w:ind w:left="920"/>
        <w:rPr>
          <w:rFonts w:ascii="標楷體" w:eastAsia="標楷體" w:hAnsi="標楷體"/>
        </w:rPr>
      </w:pPr>
      <w:r w:rsidRPr="0000214E">
        <w:rPr>
          <w:rFonts w:ascii="標楷體" w:eastAsia="標楷體" w:hAnsi="標楷體"/>
          <w:spacing w:val="-2"/>
        </w:rPr>
        <w:t>註：1.</w:t>
      </w:r>
      <w:r w:rsidRPr="0000214E">
        <w:rPr>
          <w:rFonts w:ascii="標楷體" w:eastAsia="標楷體" w:hAnsi="標楷體"/>
          <w:spacing w:val="-3"/>
        </w:rPr>
        <w:t>潛在風險為列舉，校方可自行依需求增列。</w:t>
      </w:r>
    </w:p>
    <w:p w:rsidR="00264155" w:rsidRPr="0000214E" w:rsidRDefault="00264155" w:rsidP="00264155">
      <w:pPr>
        <w:pStyle w:val="a9"/>
        <w:spacing w:before="41"/>
        <w:ind w:left="1400"/>
        <w:rPr>
          <w:rFonts w:ascii="標楷體" w:eastAsia="標楷體" w:hAnsi="標楷體"/>
        </w:rPr>
      </w:pPr>
      <w:r w:rsidRPr="0000214E">
        <w:rPr>
          <w:rFonts w:ascii="標楷體" w:eastAsia="標楷體" w:hAnsi="標楷體"/>
          <w:spacing w:val="-2"/>
        </w:rPr>
        <w:t>2.</w:t>
      </w:r>
      <w:r w:rsidRPr="0000214E">
        <w:rPr>
          <w:rFonts w:ascii="標楷體" w:eastAsia="標楷體" w:hAnsi="標楷體"/>
          <w:spacing w:val="-3"/>
        </w:rPr>
        <w:t>潛在不法侵害風險類型以大歸類分為職場暴力、職場霸淩、性騷擾及就業歧視，校方可自行細分歸類。</w:t>
      </w:r>
    </w:p>
    <w:p w:rsidR="00264155" w:rsidRPr="0000214E" w:rsidRDefault="00264155" w:rsidP="00264155">
      <w:pPr>
        <w:pStyle w:val="a9"/>
        <w:spacing w:before="52"/>
        <w:rPr>
          <w:rFonts w:ascii="標楷體" w:eastAsia="標楷體" w:hAnsi="標楷體"/>
        </w:rPr>
      </w:pPr>
    </w:p>
    <w:p w:rsidR="00264155" w:rsidRPr="0000214E" w:rsidRDefault="00264155" w:rsidP="00264155">
      <w:pPr>
        <w:pStyle w:val="a9"/>
        <w:spacing w:before="1" w:after="36"/>
        <w:ind w:left="60" w:right="1"/>
        <w:jc w:val="center"/>
        <w:rPr>
          <w:rFonts w:ascii="標楷體" w:eastAsia="標楷體" w:hAnsi="標楷體"/>
        </w:rPr>
      </w:pPr>
      <w:r w:rsidRPr="0000214E">
        <w:rPr>
          <w:rFonts w:ascii="標楷體" w:eastAsia="標楷體" w:hAnsi="標楷體"/>
          <w:spacing w:val="-2"/>
        </w:rPr>
        <w:t>簡易風險等級分類</w:t>
      </w:r>
    </w:p>
    <w:tbl>
      <w:tblPr>
        <w:tblStyle w:val="TableNormal"/>
        <w:tblW w:w="0" w:type="auto"/>
        <w:tblInd w:w="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87"/>
        <w:gridCol w:w="1323"/>
        <w:gridCol w:w="1325"/>
        <w:gridCol w:w="1332"/>
      </w:tblGrid>
      <w:tr w:rsidR="00264155" w:rsidRPr="0000214E" w:rsidTr="00B00B31">
        <w:trPr>
          <w:trHeight w:val="359"/>
        </w:trPr>
        <w:tc>
          <w:tcPr>
            <w:tcW w:w="1843" w:type="dxa"/>
            <w:gridSpan w:val="2"/>
            <w:vMerge w:val="restart"/>
          </w:tcPr>
          <w:p w:rsidR="00264155" w:rsidRPr="0000214E" w:rsidRDefault="00264155" w:rsidP="00B00B31">
            <w:pPr>
              <w:pStyle w:val="TableParagraph"/>
              <w:spacing w:before="194"/>
              <w:ind w:left="441"/>
              <w:rPr>
                <w:rFonts w:ascii="標楷體" w:eastAsia="標楷體" w:hAnsi="標楷體"/>
                <w:sz w:val="24"/>
              </w:rPr>
            </w:pPr>
            <w:r w:rsidRPr="0000214E">
              <w:rPr>
                <w:rFonts w:ascii="標楷體" w:eastAsia="標楷體" w:hAnsi="標楷體"/>
                <w:spacing w:val="-3"/>
                <w:sz w:val="24"/>
              </w:rPr>
              <w:t>風險等級</w:t>
            </w:r>
          </w:p>
        </w:tc>
        <w:tc>
          <w:tcPr>
            <w:tcW w:w="3980" w:type="dxa"/>
            <w:gridSpan w:val="3"/>
          </w:tcPr>
          <w:p w:rsidR="00264155" w:rsidRPr="0000214E" w:rsidRDefault="00264155" w:rsidP="00B00B31">
            <w:pPr>
              <w:pStyle w:val="TableParagraph"/>
              <w:spacing w:before="11"/>
              <w:ind w:left="10"/>
              <w:jc w:val="center"/>
              <w:rPr>
                <w:rFonts w:ascii="標楷體" w:eastAsia="標楷體" w:hAnsi="標楷體"/>
                <w:sz w:val="24"/>
              </w:rPr>
            </w:pPr>
            <w:r w:rsidRPr="0000214E">
              <w:rPr>
                <w:rFonts w:ascii="標楷體" w:eastAsia="標楷體" w:hAnsi="標楷體"/>
                <w:spacing w:val="-4"/>
                <w:sz w:val="24"/>
              </w:rPr>
              <w:t>嚴重性</w:t>
            </w:r>
          </w:p>
        </w:tc>
      </w:tr>
      <w:tr w:rsidR="00264155" w:rsidRPr="0000214E" w:rsidTr="00B00B31">
        <w:trPr>
          <w:trHeight w:val="360"/>
        </w:trPr>
        <w:tc>
          <w:tcPr>
            <w:tcW w:w="1843" w:type="dxa"/>
            <w:gridSpan w:val="2"/>
            <w:vMerge/>
            <w:tcBorders>
              <w:top w:val="nil"/>
            </w:tcBorders>
          </w:tcPr>
          <w:p w:rsidR="00264155" w:rsidRPr="0000214E" w:rsidRDefault="00264155" w:rsidP="00B00B31">
            <w:pPr>
              <w:rPr>
                <w:rFonts w:ascii="標楷體" w:eastAsia="標楷體" w:hAnsi="標楷體"/>
                <w:sz w:val="2"/>
                <w:szCs w:val="2"/>
              </w:rPr>
            </w:pPr>
          </w:p>
        </w:tc>
        <w:tc>
          <w:tcPr>
            <w:tcW w:w="1323" w:type="dxa"/>
          </w:tcPr>
          <w:p w:rsidR="00264155" w:rsidRPr="0000214E" w:rsidRDefault="00264155" w:rsidP="00B00B31">
            <w:pPr>
              <w:pStyle w:val="TableParagraph"/>
              <w:spacing w:before="9"/>
              <w:ind w:left="7"/>
              <w:jc w:val="center"/>
              <w:rPr>
                <w:rFonts w:ascii="標楷體" w:eastAsia="標楷體" w:hAnsi="標楷體"/>
                <w:sz w:val="24"/>
              </w:rPr>
            </w:pPr>
            <w:r w:rsidRPr="0000214E">
              <w:rPr>
                <w:rFonts w:ascii="標楷體" w:eastAsia="標楷體" w:hAnsi="標楷體"/>
                <w:spacing w:val="-3"/>
                <w:sz w:val="24"/>
              </w:rPr>
              <w:t>嚴重傷害</w:t>
            </w:r>
          </w:p>
        </w:tc>
        <w:tc>
          <w:tcPr>
            <w:tcW w:w="1325" w:type="dxa"/>
          </w:tcPr>
          <w:p w:rsidR="00264155" w:rsidRPr="0000214E" w:rsidRDefault="00264155" w:rsidP="00B00B31">
            <w:pPr>
              <w:pStyle w:val="TableParagraph"/>
              <w:spacing w:before="9"/>
              <w:ind w:left="4"/>
              <w:jc w:val="center"/>
              <w:rPr>
                <w:rFonts w:ascii="標楷體" w:eastAsia="標楷體" w:hAnsi="標楷體"/>
                <w:sz w:val="24"/>
              </w:rPr>
            </w:pPr>
            <w:r w:rsidRPr="0000214E">
              <w:rPr>
                <w:rFonts w:ascii="標楷體" w:eastAsia="標楷體" w:hAnsi="標楷體"/>
                <w:spacing w:val="-3"/>
                <w:sz w:val="24"/>
              </w:rPr>
              <w:t>中度傷害</w:t>
            </w:r>
          </w:p>
        </w:tc>
        <w:tc>
          <w:tcPr>
            <w:tcW w:w="1332" w:type="dxa"/>
          </w:tcPr>
          <w:p w:rsidR="00264155" w:rsidRPr="0000214E" w:rsidRDefault="00264155" w:rsidP="00B00B31">
            <w:pPr>
              <w:pStyle w:val="TableParagraph"/>
              <w:spacing w:before="9"/>
              <w:ind w:left="2"/>
              <w:jc w:val="center"/>
              <w:rPr>
                <w:rFonts w:ascii="標楷體" w:eastAsia="標楷體" w:hAnsi="標楷體"/>
                <w:sz w:val="24"/>
              </w:rPr>
            </w:pPr>
            <w:r w:rsidRPr="0000214E">
              <w:rPr>
                <w:rFonts w:ascii="標楷體" w:eastAsia="標楷體" w:hAnsi="標楷體"/>
                <w:spacing w:val="-3"/>
                <w:sz w:val="24"/>
              </w:rPr>
              <w:t>輕度傷害</w:t>
            </w:r>
          </w:p>
        </w:tc>
      </w:tr>
      <w:tr w:rsidR="00264155" w:rsidRPr="0000214E" w:rsidTr="00B00B31">
        <w:trPr>
          <w:trHeight w:val="359"/>
        </w:trPr>
        <w:tc>
          <w:tcPr>
            <w:tcW w:w="456" w:type="dxa"/>
            <w:vMerge w:val="restart"/>
          </w:tcPr>
          <w:p w:rsidR="00264155" w:rsidRPr="0000214E" w:rsidRDefault="00264155" w:rsidP="00B00B31">
            <w:pPr>
              <w:pStyle w:val="TableParagraph"/>
              <w:spacing w:before="18"/>
              <w:ind w:left="107"/>
              <w:rPr>
                <w:rFonts w:ascii="標楷體" w:eastAsia="標楷體" w:hAnsi="標楷體"/>
                <w:sz w:val="24"/>
              </w:rPr>
            </w:pPr>
            <w:r w:rsidRPr="0000214E">
              <w:rPr>
                <w:rFonts w:ascii="標楷體" w:eastAsia="標楷體" w:hAnsi="標楷體"/>
                <w:spacing w:val="-10"/>
                <w:sz w:val="24"/>
              </w:rPr>
              <w:t>可</w:t>
            </w:r>
          </w:p>
          <w:p w:rsidR="00264155" w:rsidRPr="0000214E" w:rsidRDefault="00264155" w:rsidP="00B00B31">
            <w:pPr>
              <w:pStyle w:val="TableParagraph"/>
              <w:spacing w:before="10" w:line="350" w:lineRule="atLeast"/>
              <w:ind w:left="107" w:right="96"/>
              <w:rPr>
                <w:rFonts w:ascii="標楷體" w:eastAsia="標楷體" w:hAnsi="標楷體"/>
                <w:sz w:val="24"/>
              </w:rPr>
            </w:pPr>
            <w:r w:rsidRPr="0000214E">
              <w:rPr>
                <w:rFonts w:ascii="標楷體" w:eastAsia="標楷體" w:hAnsi="標楷體"/>
                <w:spacing w:val="-10"/>
                <w:sz w:val="24"/>
              </w:rPr>
              <w:t>能性</w:t>
            </w:r>
          </w:p>
        </w:tc>
        <w:tc>
          <w:tcPr>
            <w:tcW w:w="1387" w:type="dxa"/>
          </w:tcPr>
          <w:p w:rsidR="00264155" w:rsidRPr="0000214E" w:rsidRDefault="00264155" w:rsidP="00B00B31">
            <w:pPr>
              <w:pStyle w:val="TableParagraph"/>
              <w:spacing w:before="9"/>
              <w:ind w:left="9"/>
              <w:jc w:val="center"/>
              <w:rPr>
                <w:rFonts w:ascii="標楷體" w:eastAsia="標楷體" w:hAnsi="標楷體"/>
                <w:sz w:val="24"/>
              </w:rPr>
            </w:pPr>
            <w:r w:rsidRPr="0000214E">
              <w:rPr>
                <w:rFonts w:ascii="標楷體" w:eastAsia="標楷體" w:hAnsi="標楷體"/>
                <w:spacing w:val="-5"/>
                <w:sz w:val="24"/>
              </w:rPr>
              <w:t>可能</w:t>
            </w:r>
          </w:p>
        </w:tc>
        <w:tc>
          <w:tcPr>
            <w:tcW w:w="1323" w:type="dxa"/>
          </w:tcPr>
          <w:p w:rsidR="00264155" w:rsidRPr="0000214E" w:rsidRDefault="00264155" w:rsidP="00B00B31">
            <w:pPr>
              <w:pStyle w:val="TableParagraph"/>
              <w:spacing w:before="9"/>
              <w:ind w:left="7"/>
              <w:jc w:val="center"/>
              <w:rPr>
                <w:rFonts w:ascii="標楷體" w:eastAsia="標楷體" w:hAnsi="標楷體"/>
                <w:sz w:val="24"/>
              </w:rPr>
            </w:pPr>
            <w:r w:rsidRPr="0000214E">
              <w:rPr>
                <w:rFonts w:ascii="標楷體" w:eastAsia="標楷體" w:hAnsi="標楷體"/>
                <w:spacing w:val="-3"/>
                <w:sz w:val="24"/>
              </w:rPr>
              <w:t>高度風險</w:t>
            </w:r>
          </w:p>
        </w:tc>
        <w:tc>
          <w:tcPr>
            <w:tcW w:w="1325" w:type="dxa"/>
          </w:tcPr>
          <w:p w:rsidR="00264155" w:rsidRPr="0000214E" w:rsidRDefault="00264155" w:rsidP="00B00B31">
            <w:pPr>
              <w:pStyle w:val="TableParagraph"/>
              <w:spacing w:before="9"/>
              <w:ind w:left="4"/>
              <w:jc w:val="center"/>
              <w:rPr>
                <w:rFonts w:ascii="標楷體" w:eastAsia="標楷體" w:hAnsi="標楷體"/>
                <w:sz w:val="24"/>
              </w:rPr>
            </w:pPr>
            <w:r w:rsidRPr="0000214E">
              <w:rPr>
                <w:rFonts w:ascii="標楷體" w:eastAsia="標楷體" w:hAnsi="標楷體"/>
                <w:spacing w:val="-3"/>
                <w:sz w:val="24"/>
              </w:rPr>
              <w:t>高度風險</w:t>
            </w:r>
          </w:p>
        </w:tc>
        <w:tc>
          <w:tcPr>
            <w:tcW w:w="1332" w:type="dxa"/>
          </w:tcPr>
          <w:p w:rsidR="00264155" w:rsidRPr="0000214E" w:rsidRDefault="00264155" w:rsidP="00B00B31">
            <w:pPr>
              <w:pStyle w:val="TableParagraph"/>
              <w:spacing w:before="9"/>
              <w:ind w:left="2"/>
              <w:jc w:val="center"/>
              <w:rPr>
                <w:rFonts w:ascii="標楷體" w:eastAsia="標楷體" w:hAnsi="標楷體"/>
                <w:sz w:val="24"/>
              </w:rPr>
            </w:pPr>
            <w:r w:rsidRPr="0000214E">
              <w:rPr>
                <w:rFonts w:ascii="標楷體" w:eastAsia="標楷體" w:hAnsi="標楷體"/>
                <w:spacing w:val="-3"/>
                <w:sz w:val="24"/>
              </w:rPr>
              <w:t>中度風險</w:t>
            </w:r>
          </w:p>
        </w:tc>
      </w:tr>
      <w:tr w:rsidR="00264155" w:rsidRPr="0000214E" w:rsidTr="00B00B31">
        <w:trPr>
          <w:trHeight w:val="357"/>
        </w:trPr>
        <w:tc>
          <w:tcPr>
            <w:tcW w:w="456" w:type="dxa"/>
            <w:vMerge/>
            <w:tcBorders>
              <w:top w:val="nil"/>
            </w:tcBorders>
          </w:tcPr>
          <w:p w:rsidR="00264155" w:rsidRPr="0000214E" w:rsidRDefault="00264155" w:rsidP="00B00B31">
            <w:pPr>
              <w:rPr>
                <w:rFonts w:ascii="標楷體" w:eastAsia="標楷體" w:hAnsi="標楷體"/>
                <w:sz w:val="2"/>
                <w:szCs w:val="2"/>
              </w:rPr>
            </w:pPr>
          </w:p>
        </w:tc>
        <w:tc>
          <w:tcPr>
            <w:tcW w:w="1387" w:type="dxa"/>
          </w:tcPr>
          <w:p w:rsidR="00264155" w:rsidRPr="0000214E" w:rsidRDefault="00264155" w:rsidP="00B00B31">
            <w:pPr>
              <w:pStyle w:val="TableParagraph"/>
              <w:spacing w:before="9"/>
              <w:ind w:left="9"/>
              <w:jc w:val="center"/>
              <w:rPr>
                <w:rFonts w:ascii="標楷體" w:eastAsia="標楷體" w:hAnsi="標楷體"/>
                <w:sz w:val="24"/>
              </w:rPr>
            </w:pPr>
            <w:r w:rsidRPr="0000214E">
              <w:rPr>
                <w:rFonts w:ascii="標楷體" w:eastAsia="標楷體" w:hAnsi="標楷體"/>
                <w:spacing w:val="-3"/>
                <w:sz w:val="24"/>
              </w:rPr>
              <w:t>不太可能</w:t>
            </w:r>
          </w:p>
        </w:tc>
        <w:tc>
          <w:tcPr>
            <w:tcW w:w="1323" w:type="dxa"/>
          </w:tcPr>
          <w:p w:rsidR="00264155" w:rsidRPr="0000214E" w:rsidRDefault="00264155" w:rsidP="00B00B31">
            <w:pPr>
              <w:pStyle w:val="TableParagraph"/>
              <w:spacing w:before="9"/>
              <w:ind w:left="7"/>
              <w:jc w:val="center"/>
              <w:rPr>
                <w:rFonts w:ascii="標楷體" w:eastAsia="標楷體" w:hAnsi="標楷體"/>
                <w:sz w:val="24"/>
              </w:rPr>
            </w:pPr>
            <w:r w:rsidRPr="0000214E">
              <w:rPr>
                <w:rFonts w:ascii="標楷體" w:eastAsia="標楷體" w:hAnsi="標楷體"/>
                <w:spacing w:val="-3"/>
                <w:sz w:val="24"/>
              </w:rPr>
              <w:t>高度風險</w:t>
            </w:r>
          </w:p>
        </w:tc>
        <w:tc>
          <w:tcPr>
            <w:tcW w:w="1325" w:type="dxa"/>
          </w:tcPr>
          <w:p w:rsidR="00264155" w:rsidRPr="0000214E" w:rsidRDefault="00264155" w:rsidP="00B00B31">
            <w:pPr>
              <w:pStyle w:val="TableParagraph"/>
              <w:spacing w:before="9"/>
              <w:ind w:left="4"/>
              <w:jc w:val="center"/>
              <w:rPr>
                <w:rFonts w:ascii="標楷體" w:eastAsia="標楷體" w:hAnsi="標楷體"/>
                <w:sz w:val="24"/>
              </w:rPr>
            </w:pPr>
            <w:r w:rsidRPr="0000214E">
              <w:rPr>
                <w:rFonts w:ascii="標楷體" w:eastAsia="標楷體" w:hAnsi="標楷體"/>
                <w:spacing w:val="-3"/>
                <w:sz w:val="24"/>
              </w:rPr>
              <w:t>中度風險</w:t>
            </w:r>
          </w:p>
        </w:tc>
        <w:tc>
          <w:tcPr>
            <w:tcW w:w="1332" w:type="dxa"/>
          </w:tcPr>
          <w:p w:rsidR="00264155" w:rsidRPr="0000214E" w:rsidRDefault="00264155" w:rsidP="00B00B31">
            <w:pPr>
              <w:pStyle w:val="TableParagraph"/>
              <w:spacing w:before="9"/>
              <w:ind w:left="2"/>
              <w:jc w:val="center"/>
              <w:rPr>
                <w:rFonts w:ascii="標楷體" w:eastAsia="標楷體" w:hAnsi="標楷體"/>
                <w:sz w:val="24"/>
              </w:rPr>
            </w:pPr>
            <w:r w:rsidRPr="0000214E">
              <w:rPr>
                <w:rFonts w:ascii="標楷體" w:eastAsia="標楷體" w:hAnsi="標楷體"/>
                <w:spacing w:val="-3"/>
                <w:sz w:val="24"/>
              </w:rPr>
              <w:t>低度風險</w:t>
            </w:r>
          </w:p>
        </w:tc>
      </w:tr>
      <w:tr w:rsidR="00264155" w:rsidRPr="0000214E" w:rsidTr="00B00B31">
        <w:trPr>
          <w:trHeight w:val="359"/>
        </w:trPr>
        <w:tc>
          <w:tcPr>
            <w:tcW w:w="456" w:type="dxa"/>
            <w:vMerge/>
            <w:tcBorders>
              <w:top w:val="nil"/>
            </w:tcBorders>
          </w:tcPr>
          <w:p w:rsidR="00264155" w:rsidRPr="0000214E" w:rsidRDefault="00264155" w:rsidP="00B00B31">
            <w:pPr>
              <w:rPr>
                <w:rFonts w:ascii="標楷體" w:eastAsia="標楷體" w:hAnsi="標楷體"/>
                <w:sz w:val="2"/>
                <w:szCs w:val="2"/>
              </w:rPr>
            </w:pPr>
          </w:p>
        </w:tc>
        <w:tc>
          <w:tcPr>
            <w:tcW w:w="1387" w:type="dxa"/>
          </w:tcPr>
          <w:p w:rsidR="00264155" w:rsidRPr="0000214E" w:rsidRDefault="00264155" w:rsidP="00B00B31">
            <w:pPr>
              <w:pStyle w:val="TableParagraph"/>
              <w:spacing w:before="11"/>
              <w:ind w:left="9"/>
              <w:jc w:val="center"/>
              <w:rPr>
                <w:rFonts w:ascii="標楷體" w:eastAsia="標楷體" w:hAnsi="標楷體"/>
                <w:sz w:val="24"/>
              </w:rPr>
            </w:pPr>
            <w:r w:rsidRPr="0000214E">
              <w:rPr>
                <w:rFonts w:ascii="標楷體" w:eastAsia="標楷體" w:hAnsi="標楷體"/>
                <w:spacing w:val="-3"/>
                <w:sz w:val="24"/>
              </w:rPr>
              <w:t>極不可能</w:t>
            </w:r>
          </w:p>
        </w:tc>
        <w:tc>
          <w:tcPr>
            <w:tcW w:w="1323" w:type="dxa"/>
          </w:tcPr>
          <w:p w:rsidR="00264155" w:rsidRPr="0000214E" w:rsidRDefault="00264155" w:rsidP="00B00B31">
            <w:pPr>
              <w:pStyle w:val="TableParagraph"/>
              <w:spacing w:before="11"/>
              <w:ind w:left="7"/>
              <w:jc w:val="center"/>
              <w:rPr>
                <w:rFonts w:ascii="標楷體" w:eastAsia="標楷體" w:hAnsi="標楷體"/>
                <w:sz w:val="24"/>
              </w:rPr>
            </w:pPr>
            <w:r w:rsidRPr="0000214E">
              <w:rPr>
                <w:rFonts w:ascii="標楷體" w:eastAsia="標楷體" w:hAnsi="標楷體"/>
                <w:spacing w:val="-3"/>
                <w:sz w:val="24"/>
              </w:rPr>
              <w:t>中度風險</w:t>
            </w:r>
          </w:p>
        </w:tc>
        <w:tc>
          <w:tcPr>
            <w:tcW w:w="1325" w:type="dxa"/>
          </w:tcPr>
          <w:p w:rsidR="00264155" w:rsidRPr="0000214E" w:rsidRDefault="00264155" w:rsidP="00B00B31">
            <w:pPr>
              <w:pStyle w:val="TableParagraph"/>
              <w:spacing w:before="11"/>
              <w:ind w:left="4"/>
              <w:jc w:val="center"/>
              <w:rPr>
                <w:rFonts w:ascii="標楷體" w:eastAsia="標楷體" w:hAnsi="標楷體"/>
                <w:sz w:val="24"/>
              </w:rPr>
            </w:pPr>
            <w:r w:rsidRPr="0000214E">
              <w:rPr>
                <w:rFonts w:ascii="標楷體" w:eastAsia="標楷體" w:hAnsi="標楷體"/>
                <w:spacing w:val="-3"/>
                <w:sz w:val="24"/>
              </w:rPr>
              <w:t>低度風險</w:t>
            </w:r>
          </w:p>
        </w:tc>
        <w:tc>
          <w:tcPr>
            <w:tcW w:w="1332" w:type="dxa"/>
          </w:tcPr>
          <w:p w:rsidR="00264155" w:rsidRPr="0000214E" w:rsidRDefault="00264155" w:rsidP="00B00B31">
            <w:pPr>
              <w:pStyle w:val="TableParagraph"/>
              <w:spacing w:before="11"/>
              <w:ind w:left="2"/>
              <w:jc w:val="center"/>
              <w:rPr>
                <w:rFonts w:ascii="標楷體" w:eastAsia="標楷體" w:hAnsi="標楷體"/>
                <w:sz w:val="24"/>
              </w:rPr>
            </w:pPr>
            <w:r w:rsidRPr="0000214E">
              <w:rPr>
                <w:rFonts w:ascii="標楷體" w:eastAsia="標楷體" w:hAnsi="標楷體"/>
                <w:spacing w:val="-3"/>
                <w:sz w:val="24"/>
              </w:rPr>
              <w:t>低度風險</w:t>
            </w:r>
          </w:p>
        </w:tc>
      </w:tr>
    </w:tbl>
    <w:p w:rsidR="00264155" w:rsidRPr="0000214E" w:rsidRDefault="00264155" w:rsidP="00264155">
      <w:pPr>
        <w:jc w:val="center"/>
        <w:rPr>
          <w:rFonts w:ascii="標楷體" w:eastAsia="標楷體" w:hAnsi="標楷體"/>
        </w:rPr>
        <w:sectPr w:rsidR="00264155" w:rsidRPr="0000214E">
          <w:pgSz w:w="16840" w:h="11910" w:orient="landscape"/>
          <w:pgMar w:top="1340" w:right="520" w:bottom="280" w:left="520" w:header="720" w:footer="720" w:gutter="0"/>
          <w:cols w:space="720"/>
        </w:sectPr>
      </w:pPr>
    </w:p>
    <w:p w:rsidR="00264155" w:rsidRPr="0000214E" w:rsidRDefault="00264155" w:rsidP="00264155">
      <w:pPr>
        <w:pStyle w:val="a9"/>
        <w:spacing w:before="78"/>
        <w:rPr>
          <w:rFonts w:ascii="標楷體" w:eastAsia="標楷體" w:hAnsi="標楷體"/>
        </w:rPr>
      </w:pPr>
    </w:p>
    <w:p w:rsidR="00264155" w:rsidRPr="0000214E" w:rsidRDefault="00264155" w:rsidP="00264155">
      <w:pPr>
        <w:ind w:left="920"/>
        <w:rPr>
          <w:rFonts w:ascii="標楷體" w:eastAsia="標楷體" w:hAnsi="標楷體"/>
          <w:b/>
        </w:rPr>
      </w:pPr>
      <w:r w:rsidRPr="0000214E">
        <w:rPr>
          <w:rFonts w:ascii="標楷體" w:eastAsia="標楷體" w:hAnsi="標楷體"/>
          <w:b/>
        </w:rPr>
        <w:t>※風險評估方式說明</w:t>
      </w:r>
      <w:r w:rsidRPr="0000214E">
        <w:rPr>
          <w:rFonts w:ascii="標楷體" w:eastAsia="標楷體" w:hAnsi="標楷體"/>
          <w:b/>
          <w:spacing w:val="-10"/>
        </w:rPr>
        <w:t>:</w:t>
      </w:r>
    </w:p>
    <w:p w:rsidR="00264155" w:rsidRPr="0000214E" w:rsidRDefault="00264155" w:rsidP="00264155">
      <w:pPr>
        <w:pStyle w:val="a9"/>
        <w:spacing w:before="48"/>
        <w:ind w:left="920"/>
        <w:rPr>
          <w:rFonts w:ascii="標楷體" w:eastAsia="標楷體" w:hAnsi="標楷體"/>
        </w:rPr>
      </w:pPr>
      <w:r w:rsidRPr="0000214E">
        <w:rPr>
          <w:rFonts w:ascii="標楷體" w:eastAsia="標楷體" w:hAnsi="標楷體"/>
          <w:spacing w:val="-1"/>
        </w:rPr>
        <w:t>一、風險可由危害嚴重性及可能性之組合判定。評估嚴重度可考慮下列因素：</w:t>
      </w:r>
    </w:p>
    <w:p w:rsidR="00264155" w:rsidRPr="0000214E" w:rsidRDefault="00264155" w:rsidP="00264155">
      <w:pPr>
        <w:pStyle w:val="a9"/>
        <w:spacing w:before="46"/>
        <w:ind w:left="920"/>
        <w:rPr>
          <w:rFonts w:ascii="標楷體" w:eastAsia="標楷體" w:hAnsi="標楷體"/>
        </w:rPr>
      </w:pPr>
      <w:r w:rsidRPr="0000214E">
        <w:rPr>
          <w:rFonts w:ascii="標楷體" w:eastAsia="標楷體" w:hAnsi="標楷體"/>
        </w:rPr>
        <w:t>（一）</w:t>
      </w:r>
      <w:r w:rsidRPr="0000214E">
        <w:rPr>
          <w:rFonts w:ascii="標楷體" w:eastAsia="標楷體" w:hAnsi="標楷體"/>
          <w:spacing w:val="-1"/>
        </w:rPr>
        <w:t>可能受到傷害或影響的部位、傷害人數等。</w:t>
      </w:r>
    </w:p>
    <w:p w:rsidR="00264155" w:rsidRPr="0000214E" w:rsidRDefault="00264155" w:rsidP="00264155">
      <w:pPr>
        <w:pStyle w:val="a9"/>
        <w:spacing w:before="48"/>
        <w:ind w:left="920"/>
        <w:rPr>
          <w:rFonts w:ascii="標楷體" w:eastAsia="標楷體" w:hAnsi="標楷體"/>
        </w:rPr>
      </w:pPr>
      <w:r w:rsidRPr="0000214E">
        <w:rPr>
          <w:rFonts w:ascii="標楷體" w:eastAsia="標楷體" w:hAnsi="標楷體"/>
        </w:rPr>
        <w:t>（二）</w:t>
      </w:r>
      <w:r w:rsidRPr="0000214E">
        <w:rPr>
          <w:rFonts w:ascii="標楷體" w:eastAsia="標楷體" w:hAnsi="標楷體"/>
          <w:spacing w:val="-1"/>
        </w:rPr>
        <w:t>傷害程度，一般可簡易區分為：</w:t>
      </w:r>
    </w:p>
    <w:p w:rsidR="00264155" w:rsidRPr="0000214E" w:rsidRDefault="00264155" w:rsidP="00264155">
      <w:pPr>
        <w:pStyle w:val="a3"/>
        <w:numPr>
          <w:ilvl w:val="0"/>
          <w:numId w:val="9"/>
        </w:numPr>
        <w:tabs>
          <w:tab w:val="left" w:pos="1682"/>
          <w:tab w:val="left" w:pos="1729"/>
        </w:tabs>
        <w:autoSpaceDE w:val="0"/>
        <w:autoSpaceDN w:val="0"/>
        <w:spacing w:before="38" w:line="276" w:lineRule="auto"/>
        <w:ind w:leftChars="0" w:right="1089" w:hanging="286"/>
        <w:rPr>
          <w:rFonts w:ascii="標楷體" w:eastAsia="標楷體" w:hAnsi="標楷體"/>
        </w:rPr>
      </w:pPr>
      <w:r w:rsidRPr="0000214E">
        <w:rPr>
          <w:rFonts w:ascii="標楷體" w:eastAsia="標楷體" w:hAnsi="標楷體"/>
        </w:rPr>
        <w:t>輕度傷害，如：(1)</w:t>
      </w:r>
      <w:r w:rsidRPr="0000214E">
        <w:rPr>
          <w:rFonts w:ascii="標楷體" w:eastAsia="標楷體" w:hAnsi="標楷體"/>
          <w:spacing w:val="-10"/>
        </w:rPr>
        <w:t xml:space="preserve"> </w:t>
      </w:r>
      <w:r w:rsidRPr="0000214E">
        <w:rPr>
          <w:rFonts w:ascii="標楷體" w:eastAsia="標楷體" w:hAnsi="標楷體"/>
        </w:rPr>
        <w:t>表皮受傷、輕微割傷、瘀傷；(2)</w:t>
      </w:r>
      <w:r w:rsidRPr="0000214E">
        <w:rPr>
          <w:rFonts w:ascii="標楷體" w:eastAsia="標楷體" w:hAnsi="標楷體"/>
          <w:spacing w:val="-11"/>
        </w:rPr>
        <w:t xml:space="preserve"> </w:t>
      </w:r>
      <w:r w:rsidRPr="0000214E">
        <w:rPr>
          <w:rFonts w:ascii="標楷體" w:eastAsia="標楷體" w:hAnsi="標楷體"/>
        </w:rPr>
        <w:t>不適和刺激，如頭痛等暫時性的病痛；(3)</w:t>
      </w:r>
      <w:r w:rsidRPr="0000214E">
        <w:rPr>
          <w:rFonts w:ascii="標楷體" w:eastAsia="標楷體" w:hAnsi="標楷體"/>
          <w:spacing w:val="-11"/>
        </w:rPr>
        <w:t xml:space="preserve"> </w:t>
      </w:r>
      <w:r w:rsidRPr="0000214E">
        <w:rPr>
          <w:rFonts w:ascii="標楷體" w:eastAsia="標楷體" w:hAnsi="標楷體"/>
        </w:rPr>
        <w:t>言語上騷擾，造成心理短暫不</w:t>
      </w:r>
      <w:r w:rsidRPr="0000214E">
        <w:rPr>
          <w:rFonts w:ascii="標楷體" w:eastAsia="標楷體" w:hAnsi="標楷體"/>
          <w:spacing w:val="-4"/>
        </w:rPr>
        <w:t>舒服。</w:t>
      </w:r>
    </w:p>
    <w:p w:rsidR="00264155" w:rsidRPr="0000214E" w:rsidRDefault="00264155" w:rsidP="00264155">
      <w:pPr>
        <w:pStyle w:val="a3"/>
        <w:numPr>
          <w:ilvl w:val="0"/>
          <w:numId w:val="9"/>
        </w:numPr>
        <w:tabs>
          <w:tab w:val="left" w:pos="1639"/>
          <w:tab w:val="left" w:pos="1760"/>
        </w:tabs>
        <w:autoSpaceDE w:val="0"/>
        <w:autoSpaceDN w:val="0"/>
        <w:spacing w:line="273" w:lineRule="auto"/>
        <w:ind w:leftChars="0" w:left="1760" w:right="1252" w:hanging="360"/>
        <w:rPr>
          <w:rFonts w:ascii="標楷體" w:eastAsia="標楷體" w:hAnsi="標楷體"/>
        </w:rPr>
      </w:pPr>
      <w:r w:rsidRPr="0000214E">
        <w:rPr>
          <w:rFonts w:ascii="標楷體" w:eastAsia="標楷體" w:hAnsi="標楷體"/>
        </w:rPr>
        <w:t>中度傷害，如：(1)</w:t>
      </w:r>
      <w:r w:rsidRPr="0000214E">
        <w:rPr>
          <w:rFonts w:ascii="標楷體" w:eastAsia="標楷體" w:hAnsi="標楷體"/>
          <w:spacing w:val="-15"/>
        </w:rPr>
        <w:t xml:space="preserve"> </w:t>
      </w:r>
      <w:r w:rsidRPr="0000214E">
        <w:rPr>
          <w:rFonts w:ascii="標楷體" w:eastAsia="標楷體" w:hAnsi="標楷體"/>
        </w:rPr>
        <w:t>割傷、燙傷、腦震盪、嚴重扭傷、輕微骨折；(2)造成上肢異常及輕度永久性失能；(3)遭受言語或肢體騷</w:t>
      </w:r>
      <w:r w:rsidRPr="0000214E">
        <w:rPr>
          <w:rFonts w:ascii="標楷體" w:eastAsia="標楷體" w:hAnsi="標楷體"/>
          <w:spacing w:val="-2"/>
        </w:rPr>
        <w:t>擾，造成心理極度不舒服。</w:t>
      </w:r>
    </w:p>
    <w:p w:rsidR="00264155" w:rsidRPr="0000214E" w:rsidRDefault="00264155" w:rsidP="00264155">
      <w:pPr>
        <w:pStyle w:val="a3"/>
        <w:numPr>
          <w:ilvl w:val="0"/>
          <w:numId w:val="9"/>
        </w:numPr>
        <w:tabs>
          <w:tab w:val="left" w:pos="1640"/>
        </w:tabs>
        <w:autoSpaceDE w:val="0"/>
        <w:autoSpaceDN w:val="0"/>
        <w:spacing w:line="273" w:lineRule="auto"/>
        <w:ind w:leftChars="0" w:left="1640" w:right="1132"/>
        <w:rPr>
          <w:rFonts w:ascii="標楷體" w:eastAsia="標楷體" w:hAnsi="標楷體"/>
        </w:rPr>
      </w:pPr>
      <w:r w:rsidRPr="0000214E">
        <w:rPr>
          <w:rFonts w:ascii="標楷體" w:eastAsia="標楷體" w:hAnsi="標楷體"/>
        </w:rPr>
        <w:t>嚴重傷害，如：(1)</w:t>
      </w:r>
      <w:r w:rsidRPr="0000214E">
        <w:rPr>
          <w:rFonts w:ascii="標楷體" w:eastAsia="標楷體" w:hAnsi="標楷體"/>
          <w:spacing w:val="-11"/>
        </w:rPr>
        <w:t xml:space="preserve"> </w:t>
      </w:r>
      <w:r w:rsidRPr="0000214E">
        <w:rPr>
          <w:rFonts w:ascii="標楷體" w:eastAsia="標楷體" w:hAnsi="標楷體"/>
        </w:rPr>
        <w:t>截肢、嚴重骨折、中毒、多重及致命傷害；(2)</w:t>
      </w:r>
      <w:r w:rsidRPr="0000214E">
        <w:rPr>
          <w:rFonts w:ascii="標楷體" w:eastAsia="標楷體" w:hAnsi="標楷體"/>
          <w:spacing w:val="-11"/>
        </w:rPr>
        <w:t xml:space="preserve"> </w:t>
      </w:r>
      <w:r w:rsidRPr="0000214E">
        <w:rPr>
          <w:rFonts w:ascii="標楷體" w:eastAsia="標楷體" w:hAnsi="標楷體"/>
        </w:rPr>
        <w:t>其它嚴重縮短生命及急性致命傷害；(3)</w:t>
      </w:r>
      <w:r w:rsidRPr="0000214E">
        <w:rPr>
          <w:rFonts w:ascii="標楷體" w:eastAsia="標楷體" w:hAnsi="標楷體"/>
          <w:spacing w:val="-12"/>
        </w:rPr>
        <w:t xml:space="preserve"> </w:t>
      </w:r>
      <w:r w:rsidRPr="0000214E">
        <w:rPr>
          <w:rFonts w:ascii="標楷體" w:eastAsia="標楷體" w:hAnsi="標楷體"/>
        </w:rPr>
        <w:t>遭受言語或肢體騷</w:t>
      </w:r>
      <w:r w:rsidRPr="0000214E">
        <w:rPr>
          <w:rFonts w:ascii="標楷體" w:eastAsia="標楷體" w:hAnsi="標楷體"/>
          <w:spacing w:val="-2"/>
        </w:rPr>
        <w:t>擾，可能造成精神相關疾病。</w:t>
      </w:r>
    </w:p>
    <w:p w:rsidR="00264155" w:rsidRPr="0000214E" w:rsidRDefault="00264155" w:rsidP="00264155">
      <w:pPr>
        <w:pStyle w:val="a9"/>
        <w:ind w:left="920"/>
        <w:rPr>
          <w:rFonts w:ascii="標楷體" w:eastAsia="標楷體" w:hAnsi="標楷體"/>
        </w:rPr>
      </w:pPr>
      <w:r w:rsidRPr="0000214E">
        <w:rPr>
          <w:rFonts w:ascii="標楷體" w:eastAsia="標楷體" w:hAnsi="標楷體"/>
          <w:spacing w:val="-1"/>
        </w:rPr>
        <w:t>二、非預期事件後果的評估也是非常重要的工作。可能性等級之區分一般可分為：</w:t>
      </w:r>
    </w:p>
    <w:p w:rsidR="00264155" w:rsidRPr="0000214E" w:rsidRDefault="00264155" w:rsidP="00264155">
      <w:pPr>
        <w:pStyle w:val="a9"/>
        <w:spacing w:before="48"/>
        <w:ind w:left="920"/>
        <w:rPr>
          <w:rFonts w:ascii="標楷體" w:eastAsia="標楷體" w:hAnsi="標楷體"/>
        </w:rPr>
      </w:pPr>
      <w:r w:rsidRPr="0000214E">
        <w:rPr>
          <w:rFonts w:ascii="標楷體" w:eastAsia="標楷體" w:hAnsi="標楷體"/>
        </w:rPr>
        <w:t>（一）</w:t>
      </w:r>
      <w:r w:rsidRPr="0000214E">
        <w:rPr>
          <w:rFonts w:ascii="標楷體" w:eastAsia="標楷體" w:hAnsi="標楷體"/>
          <w:spacing w:val="-1"/>
        </w:rPr>
        <w:t>可能發生：一年可能會發生一次以上。</w:t>
      </w:r>
    </w:p>
    <w:p w:rsidR="00264155" w:rsidRPr="0000214E" w:rsidRDefault="00264155" w:rsidP="00264155">
      <w:pPr>
        <w:pStyle w:val="a9"/>
        <w:spacing w:before="46"/>
        <w:ind w:left="920"/>
        <w:rPr>
          <w:rFonts w:ascii="標楷體" w:eastAsia="標楷體" w:hAnsi="標楷體"/>
        </w:rPr>
      </w:pPr>
      <w:r w:rsidRPr="0000214E">
        <w:rPr>
          <w:rFonts w:ascii="標楷體" w:eastAsia="標楷體" w:hAnsi="標楷體"/>
        </w:rPr>
        <w:t>（二）</w:t>
      </w:r>
      <w:r w:rsidRPr="0000214E">
        <w:rPr>
          <w:rFonts w:ascii="標楷體" w:eastAsia="標楷體" w:hAnsi="標楷體"/>
          <w:spacing w:val="-1"/>
        </w:rPr>
        <w:t>不太可能發生：至少一至十年之內，可能會發生ㄧ次。</w:t>
      </w:r>
    </w:p>
    <w:p w:rsidR="00264155" w:rsidRPr="0000214E" w:rsidRDefault="00264155" w:rsidP="00264155">
      <w:pPr>
        <w:pStyle w:val="a9"/>
        <w:spacing w:before="48"/>
        <w:ind w:left="920"/>
        <w:rPr>
          <w:rFonts w:ascii="標楷體" w:eastAsia="標楷體" w:hAnsi="標楷體"/>
        </w:rPr>
      </w:pPr>
      <w:r w:rsidRPr="0000214E">
        <w:rPr>
          <w:rFonts w:ascii="標楷體" w:eastAsia="標楷體" w:hAnsi="標楷體"/>
        </w:rPr>
        <w:t>（三）</w:t>
      </w:r>
      <w:r w:rsidRPr="0000214E">
        <w:rPr>
          <w:rFonts w:ascii="標楷體" w:eastAsia="標楷體" w:hAnsi="標楷體"/>
          <w:spacing w:val="-1"/>
        </w:rPr>
        <w:t>極不可能發生：至少十年以上，才會發生ㄧ次。</w:t>
      </w:r>
    </w:p>
    <w:p w:rsidR="00630270" w:rsidRDefault="00264155" w:rsidP="008B7A74">
      <w:pPr>
        <w:pStyle w:val="a9"/>
        <w:spacing w:before="38" w:line="276" w:lineRule="auto"/>
        <w:ind w:left="1359" w:right="953" w:hanging="440"/>
        <w:jc w:val="both"/>
        <w:rPr>
          <w:rFonts w:ascii="標楷體" w:eastAsia="標楷體" w:hAnsi="標楷體"/>
          <w:spacing w:val="-2"/>
        </w:rPr>
      </w:pPr>
      <w:r w:rsidRPr="0000214E">
        <w:rPr>
          <w:rFonts w:ascii="標楷體" w:eastAsia="標楷體" w:hAnsi="標楷體"/>
          <w:spacing w:val="-3"/>
        </w:rPr>
        <w:t xml:space="preserve">三、風險是依據預估的可能性和嚴重性加以評估分類，如表一為 </w:t>
      </w:r>
      <w:r w:rsidRPr="0000214E">
        <w:rPr>
          <w:rFonts w:ascii="標楷體" w:eastAsia="標楷體" w:hAnsi="標楷體"/>
          <w:spacing w:val="-2"/>
        </w:rPr>
        <w:t>3×3</w:t>
      </w:r>
      <w:r w:rsidRPr="0000214E">
        <w:rPr>
          <w:rFonts w:ascii="標楷體" w:eastAsia="標楷體" w:hAnsi="標楷體"/>
          <w:spacing w:val="26"/>
        </w:rPr>
        <w:t xml:space="preserve"> </w:t>
      </w:r>
      <w:r w:rsidRPr="0000214E">
        <w:rPr>
          <w:rFonts w:ascii="標楷體" w:eastAsia="標楷體" w:hAnsi="標楷體"/>
          <w:spacing w:val="-2"/>
        </w:rPr>
        <w:t>風險評估矩陣參考例，利用定性描述方式來評估危害之風險程度及決定是否為可接受風險之簡單方法。除風險矩陣模式外，也可將可能性及嚴重度依不同等級給予不同評分基準，再以其乘積作為該危害之風險值</w:t>
      </w:r>
      <w:r w:rsidRPr="0000214E">
        <w:rPr>
          <w:rFonts w:ascii="標楷體" w:eastAsia="標楷體" w:hAnsi="標楷體" w:hint="eastAsia"/>
          <w:spacing w:val="-2"/>
        </w:rPr>
        <w:t>。</w:t>
      </w:r>
    </w:p>
    <w:p w:rsidR="008B7A74" w:rsidRDefault="008B7A74" w:rsidP="008B7A74">
      <w:pPr>
        <w:pStyle w:val="a9"/>
        <w:spacing w:before="38" w:line="276" w:lineRule="auto"/>
        <w:ind w:left="1359" w:right="953" w:hanging="440"/>
        <w:jc w:val="both"/>
        <w:rPr>
          <w:rFonts w:ascii="標楷體" w:eastAsia="標楷體" w:hAnsi="標楷體"/>
          <w:spacing w:val="-2"/>
        </w:rPr>
      </w:pPr>
    </w:p>
    <w:p w:rsidR="008B7A74" w:rsidRDefault="008B7A74" w:rsidP="008B7A74">
      <w:pPr>
        <w:pStyle w:val="a9"/>
        <w:spacing w:before="38" w:line="276" w:lineRule="auto"/>
        <w:ind w:left="1359" w:right="953" w:hanging="440"/>
        <w:jc w:val="both"/>
        <w:rPr>
          <w:rFonts w:ascii="標楷體" w:eastAsia="標楷體" w:hAnsi="標楷體"/>
          <w:spacing w:val="-2"/>
        </w:rPr>
      </w:pPr>
      <w:r>
        <w:rPr>
          <w:rFonts w:ascii="標楷體" w:eastAsia="標楷體" w:hAnsi="標楷體"/>
          <w:spacing w:val="-2"/>
        </w:rPr>
        <w:br w:type="page"/>
      </w:r>
    </w:p>
    <w:p w:rsidR="008B7A74" w:rsidRDefault="008B7A74" w:rsidP="008B7A74">
      <w:pPr>
        <w:pStyle w:val="a9"/>
        <w:spacing w:before="38" w:line="276" w:lineRule="auto"/>
        <w:ind w:left="1359" w:right="953" w:hanging="440"/>
        <w:jc w:val="both"/>
        <w:rPr>
          <w:rFonts w:ascii="標楷體" w:eastAsia="標楷體" w:hAnsi="標楷體"/>
          <w:spacing w:val="-2"/>
        </w:rPr>
      </w:pPr>
      <w:r w:rsidRPr="0000214E">
        <w:rPr>
          <w:rFonts w:ascii="標楷體" w:eastAsia="標楷體" w:hAnsi="標楷體" w:hint="eastAsia"/>
          <w:noProof/>
          <w:sz w:val="28"/>
          <w:szCs w:val="28"/>
        </w:rPr>
        <w:lastRenderedPageBreak/>
        <mc:AlternateContent>
          <mc:Choice Requires="wps">
            <w:drawing>
              <wp:anchor distT="0" distB="0" distL="114300" distR="114300" simplePos="0" relativeHeight="251669504" behindDoc="0" locked="0" layoutInCell="1" allowOverlap="1" wp14:anchorId="65548AD0" wp14:editId="775E4B10">
                <wp:simplePos x="0" y="0"/>
                <wp:positionH relativeFrom="margin">
                  <wp:align>left</wp:align>
                </wp:positionH>
                <wp:positionV relativeFrom="paragraph">
                  <wp:posOffset>-270620</wp:posOffset>
                </wp:positionV>
                <wp:extent cx="771525" cy="285750"/>
                <wp:effectExtent l="0" t="0" r="28575" b="19050"/>
                <wp:wrapNone/>
                <wp:docPr id="10" name="矩形 10"/>
                <wp:cNvGraphicFramePr/>
                <a:graphic xmlns:a="http://schemas.openxmlformats.org/drawingml/2006/main">
                  <a:graphicData uri="http://schemas.microsoft.com/office/word/2010/wordprocessingShape">
                    <wps:wsp>
                      <wps:cNvSpPr/>
                      <wps:spPr>
                        <a:xfrm>
                          <a:off x="0" y="0"/>
                          <a:ext cx="771525" cy="2857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00B31" w:rsidRPr="00804707" w:rsidRDefault="00B00B31" w:rsidP="008B7A74">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548AD0" id="矩形 10" o:spid="_x0000_s1028" style="position:absolute;left:0;text-align:left;margin-left:0;margin-top:-21.3pt;width:60.75pt;height:22.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" filled="f" strokecolor="black [3213]">
                <v:stroke joinstyle="round"/>
                <v:textbox>
                  <w:txbxContent>
                    <w:p w:rsidR="00B00B31" w:rsidRPr="00804707" w:rsidRDefault="00B00B31" w:rsidP="008B7A74">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件三</w:t>
                      </w:r>
                    </w:p>
                  </w:txbxContent>
                </v:textbox>
                <w10:wrap anchorx="margin"/>
              </v:rect>
            </w:pict>
          </mc:Fallback>
        </mc:AlternateContent>
      </w:r>
    </w:p>
    <w:p w:rsidR="00630270" w:rsidRPr="00B61000" w:rsidRDefault="00630270" w:rsidP="00630270">
      <w:pPr>
        <w:jc w:val="center"/>
        <w:rPr>
          <w:rFonts w:ascii="Times New Roman" w:eastAsia="標楷體" w:hAnsi="Times New Roman"/>
          <w:sz w:val="32"/>
          <w:szCs w:val="32"/>
        </w:rPr>
      </w:pPr>
      <w:r w:rsidRPr="00B61000">
        <w:rPr>
          <w:rFonts w:ascii="Times New Roman" w:eastAsia="標楷體" w:hAnsi="Times New Roman"/>
          <w:sz w:val="32"/>
          <w:szCs w:val="32"/>
        </w:rPr>
        <w:t>強化工作場所的規劃措施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520"/>
      </w:tblGrid>
      <w:tr w:rsidR="00630270" w:rsidRPr="008B7A74" w:rsidTr="003A69ED">
        <w:tc>
          <w:tcPr>
            <w:tcW w:w="2777"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加強位置</w:t>
            </w:r>
          </w:p>
        </w:tc>
        <w:tc>
          <w:tcPr>
            <w:tcW w:w="5519"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加強措施</w:t>
            </w:r>
          </w:p>
        </w:tc>
      </w:tr>
      <w:tr w:rsidR="00630270" w:rsidRPr="008B7A74" w:rsidTr="003A69ED">
        <w:tc>
          <w:tcPr>
            <w:tcW w:w="2777"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通道</w:t>
            </w:r>
          </w:p>
        </w:tc>
        <w:tc>
          <w:tcPr>
            <w:tcW w:w="5519"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加設密碼鎖、教職員工與學生證、訪客登記等措施，可避免未獲授權之人士擅自進出工作地點。</w:t>
            </w:r>
          </w:p>
        </w:tc>
      </w:tr>
      <w:tr w:rsidR="00630270" w:rsidRPr="008B7A74" w:rsidTr="00B63011">
        <w:tc>
          <w:tcPr>
            <w:tcW w:w="2787"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高風險位置</w:t>
            </w:r>
          </w:p>
        </w:tc>
        <w:tc>
          <w:tcPr>
            <w:tcW w:w="5543"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安裝安全設備，如警鈴系統、緊急按鈕、24小時閉路監視器或無線電話通訊等裝置，務必定期維護。</w:t>
            </w:r>
          </w:p>
        </w:tc>
      </w:tr>
      <w:tr w:rsidR="003A69ED" w:rsidRPr="008B7A74" w:rsidTr="00C33A92">
        <w:trPr>
          <w:trHeight w:val="3776"/>
        </w:trPr>
        <w:tc>
          <w:tcPr>
            <w:tcW w:w="2787" w:type="dxa"/>
            <w:shd w:val="clear" w:color="auto" w:fill="auto"/>
          </w:tcPr>
          <w:p w:rsidR="003A69ED" w:rsidRPr="008B7A74" w:rsidRDefault="003A69ED" w:rsidP="003A69ED">
            <w:pPr>
              <w:spacing w:line="276" w:lineRule="auto"/>
              <w:rPr>
                <w:rFonts w:ascii="標楷體" w:eastAsia="標楷體" w:hAnsi="標楷體"/>
                <w:szCs w:val="24"/>
              </w:rPr>
            </w:pPr>
            <w:r w:rsidRPr="008B7A74">
              <w:rPr>
                <w:rFonts w:ascii="標楷體" w:eastAsia="標楷體" w:hAnsi="標楷體"/>
                <w:szCs w:val="24"/>
              </w:rPr>
              <w:t>工作場所</w:t>
            </w:r>
          </w:p>
        </w:tc>
        <w:tc>
          <w:tcPr>
            <w:tcW w:w="5543" w:type="dxa"/>
            <w:shd w:val="clear" w:color="auto" w:fill="auto"/>
          </w:tcPr>
          <w:p w:rsidR="003A69ED" w:rsidRPr="008B7A74" w:rsidRDefault="003A69ED" w:rsidP="00B63011">
            <w:pPr>
              <w:spacing w:line="276" w:lineRule="auto"/>
              <w:rPr>
                <w:rFonts w:ascii="標楷體" w:eastAsia="標楷體" w:hAnsi="標楷體"/>
                <w:szCs w:val="24"/>
              </w:rPr>
            </w:pPr>
            <w:r>
              <w:rPr>
                <w:rFonts w:ascii="標楷體" w:eastAsia="標楷體" w:hAnsi="標楷體" w:hint="eastAsia"/>
                <w:szCs w:val="24"/>
              </w:rPr>
              <w:t>1.</w:t>
            </w:r>
            <w:r w:rsidRPr="008B7A74">
              <w:rPr>
                <w:rFonts w:ascii="標楷體" w:eastAsia="標楷體" w:hAnsi="標楷體"/>
                <w:szCs w:val="24"/>
              </w:rPr>
              <w:t>應設置安全區域或緊急疏散程序</w:t>
            </w:r>
          </w:p>
          <w:p w:rsidR="003A69ED" w:rsidRPr="008B7A74" w:rsidRDefault="003A69ED" w:rsidP="00B63011">
            <w:pPr>
              <w:spacing w:line="276" w:lineRule="auto"/>
              <w:rPr>
                <w:rFonts w:ascii="標楷體" w:eastAsia="標楷體" w:hAnsi="標楷體"/>
                <w:szCs w:val="24"/>
              </w:rPr>
            </w:pPr>
            <w:r>
              <w:rPr>
                <w:rFonts w:ascii="標楷體" w:eastAsia="標楷體" w:hAnsi="標楷體" w:hint="eastAsia"/>
                <w:szCs w:val="24"/>
              </w:rPr>
              <w:t>2.</w:t>
            </w:r>
            <w:r w:rsidRPr="008B7A74">
              <w:rPr>
                <w:rFonts w:ascii="標楷體" w:eastAsia="標楷體" w:hAnsi="標楷體"/>
                <w:szCs w:val="24"/>
              </w:rPr>
              <w:t>確保工作空間內有兩個出口</w:t>
            </w:r>
          </w:p>
          <w:p w:rsidR="003A69ED" w:rsidRPr="008B7A74" w:rsidRDefault="003A69ED" w:rsidP="00B63011">
            <w:pPr>
              <w:spacing w:line="276" w:lineRule="auto"/>
              <w:rPr>
                <w:rFonts w:ascii="標楷體" w:eastAsia="標楷體" w:hAnsi="標楷體"/>
                <w:szCs w:val="24"/>
              </w:rPr>
            </w:pPr>
            <w:r>
              <w:rPr>
                <w:rFonts w:ascii="標楷體" w:eastAsia="標楷體" w:hAnsi="標楷體" w:hint="eastAsia"/>
                <w:szCs w:val="24"/>
              </w:rPr>
              <w:t>3.</w:t>
            </w:r>
            <w:r w:rsidRPr="008B7A74">
              <w:rPr>
                <w:rFonts w:ascii="標楷體" w:eastAsia="標楷體" w:hAnsi="標楷體"/>
                <w:szCs w:val="24"/>
              </w:rPr>
              <w:t>請將沒有使用的門鎖住，防止加害人進入及藏匿</w:t>
            </w:r>
          </w:p>
          <w:p w:rsidR="003A69ED" w:rsidRPr="008B7A74" w:rsidRDefault="003A69ED" w:rsidP="003A69ED">
            <w:pPr>
              <w:spacing w:line="276" w:lineRule="auto"/>
              <w:ind w:left="240" w:hangingChars="100" w:hanging="240"/>
              <w:rPr>
                <w:rFonts w:ascii="標楷體" w:eastAsia="標楷體" w:hAnsi="標楷體"/>
                <w:szCs w:val="24"/>
              </w:rPr>
            </w:pPr>
            <w:r>
              <w:rPr>
                <w:rFonts w:ascii="標楷體" w:eastAsia="標楷體" w:hAnsi="標楷體" w:hint="eastAsia"/>
                <w:szCs w:val="24"/>
              </w:rPr>
              <w:t>4.</w:t>
            </w:r>
            <w:r w:rsidRPr="008B7A74">
              <w:rPr>
                <w:rFonts w:ascii="標楷體" w:eastAsia="標楷體" w:hAnsi="標楷體"/>
                <w:szCs w:val="24"/>
              </w:rPr>
              <w:t>減少工作空間內出現可以作為武器的尖銳物品，如花瓶、菸灰缸等。</w:t>
            </w:r>
          </w:p>
          <w:p w:rsidR="003A69ED" w:rsidRPr="008B7A74" w:rsidRDefault="003A69ED" w:rsidP="003A69ED">
            <w:pPr>
              <w:spacing w:line="276" w:lineRule="auto"/>
              <w:ind w:left="240" w:hangingChars="100" w:hanging="240"/>
              <w:rPr>
                <w:rFonts w:ascii="標楷體" w:eastAsia="標楷體" w:hAnsi="標楷體"/>
                <w:szCs w:val="24"/>
              </w:rPr>
            </w:pPr>
            <w:r>
              <w:rPr>
                <w:rFonts w:ascii="標楷體" w:eastAsia="標楷體" w:hAnsi="標楷體" w:hint="eastAsia"/>
                <w:szCs w:val="24"/>
              </w:rPr>
              <w:t>5.</w:t>
            </w:r>
            <w:r w:rsidRPr="008B7A74">
              <w:rPr>
                <w:rFonts w:ascii="標楷體" w:eastAsia="標楷體" w:hAnsi="標楷體"/>
                <w:szCs w:val="24"/>
              </w:rPr>
              <w:t>保全人員定時巡邏或安裝透明玻璃鏡，加強工作場所之監視。</w:t>
            </w:r>
          </w:p>
          <w:p w:rsidR="003A69ED" w:rsidRPr="008B7A74" w:rsidRDefault="003A69ED" w:rsidP="003A69ED">
            <w:pPr>
              <w:spacing w:line="276" w:lineRule="auto"/>
              <w:ind w:left="240" w:hangingChars="100" w:hanging="240"/>
              <w:rPr>
                <w:rFonts w:ascii="標楷體" w:eastAsia="標楷體" w:hAnsi="標楷體"/>
                <w:szCs w:val="24"/>
              </w:rPr>
            </w:pPr>
            <w:r>
              <w:rPr>
                <w:rFonts w:ascii="標楷體" w:eastAsia="標楷體" w:hAnsi="標楷體" w:hint="eastAsia"/>
                <w:szCs w:val="24"/>
              </w:rPr>
              <w:t>6.</w:t>
            </w:r>
            <w:r w:rsidRPr="008B7A74">
              <w:rPr>
                <w:rFonts w:ascii="標楷體" w:eastAsia="標楷體" w:hAnsi="標楷體"/>
                <w:szCs w:val="24"/>
              </w:rPr>
              <w:t>工作場所內所有損壞物品，如燒壞的燈具及破窗，應及時修理。</w:t>
            </w:r>
          </w:p>
        </w:tc>
      </w:tr>
      <w:tr w:rsidR="00630270" w:rsidRPr="008B7A74" w:rsidTr="003A69ED">
        <w:tc>
          <w:tcPr>
            <w:tcW w:w="2777"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室內、室外及停車場</w:t>
            </w:r>
          </w:p>
        </w:tc>
        <w:tc>
          <w:tcPr>
            <w:tcW w:w="5519" w:type="dxa"/>
            <w:shd w:val="clear" w:color="auto" w:fill="auto"/>
          </w:tcPr>
          <w:p w:rsidR="00630270" w:rsidRPr="008B7A74" w:rsidRDefault="00630270" w:rsidP="00B63011">
            <w:pPr>
              <w:spacing w:line="276" w:lineRule="auto"/>
              <w:rPr>
                <w:rFonts w:ascii="標楷體" w:eastAsia="標楷體" w:hAnsi="標楷體"/>
                <w:szCs w:val="24"/>
              </w:rPr>
            </w:pPr>
            <w:r w:rsidRPr="008B7A74">
              <w:rPr>
                <w:rFonts w:ascii="標楷體" w:eastAsia="標楷體" w:hAnsi="標楷體"/>
                <w:szCs w:val="24"/>
              </w:rPr>
              <w:t>安裝明亮的照明設備</w:t>
            </w:r>
          </w:p>
        </w:tc>
      </w:tr>
    </w:tbl>
    <w:p w:rsidR="00630270" w:rsidRPr="00B61000" w:rsidRDefault="00630270" w:rsidP="00630270">
      <w:pPr>
        <w:rPr>
          <w:rFonts w:ascii="Times New Roman" w:eastAsia="標楷體" w:hAnsi="Times New Roman"/>
        </w:rPr>
      </w:pPr>
    </w:p>
    <w:p w:rsidR="00673563" w:rsidRDefault="00673563">
      <w:pPr>
        <w:widowControl/>
        <w:rPr>
          <w:rFonts w:ascii="Times New Roman" w:eastAsia="標楷體" w:hAnsi="Times New Roman"/>
        </w:rPr>
      </w:pPr>
      <w:r>
        <w:rPr>
          <w:rFonts w:ascii="Times New Roman" w:eastAsia="標楷體" w:hAnsi="Times New Roman"/>
        </w:rPr>
        <w:br w:type="page"/>
      </w:r>
    </w:p>
    <w:p w:rsidR="00673563" w:rsidRPr="00673563" w:rsidRDefault="00673563" w:rsidP="00673563">
      <w:pPr>
        <w:jc w:val="center"/>
        <w:rPr>
          <w:rFonts w:ascii="標楷體" w:eastAsia="標楷體" w:hAnsi="標楷體"/>
          <w:sz w:val="28"/>
          <w:szCs w:val="28"/>
        </w:rPr>
      </w:pPr>
      <w:r w:rsidRPr="00673563">
        <w:rPr>
          <w:rFonts w:ascii="標楷體" w:eastAsia="標楷體" w:hAnsi="標楷體" w:hint="eastAsia"/>
          <w:noProof/>
          <w:sz w:val="28"/>
          <w:szCs w:val="28"/>
        </w:rPr>
        <w:lastRenderedPageBreak/>
        <mc:AlternateContent>
          <mc:Choice Requires="wps">
            <w:drawing>
              <wp:anchor distT="0" distB="0" distL="114300" distR="114300" simplePos="0" relativeHeight="251671552" behindDoc="0" locked="0" layoutInCell="1" allowOverlap="1" wp14:anchorId="6DD98E3F" wp14:editId="4E3303B7">
                <wp:simplePos x="0" y="0"/>
                <wp:positionH relativeFrom="margin">
                  <wp:posOffset>78989</wp:posOffset>
                </wp:positionH>
                <wp:positionV relativeFrom="paragraph">
                  <wp:posOffset>-357588</wp:posOffset>
                </wp:positionV>
                <wp:extent cx="771525" cy="285750"/>
                <wp:effectExtent l="0" t="0" r="28575" b="19050"/>
                <wp:wrapNone/>
                <wp:docPr id="11" name="矩形 11"/>
                <wp:cNvGraphicFramePr/>
                <a:graphic xmlns:a="http://schemas.openxmlformats.org/drawingml/2006/main">
                  <a:graphicData uri="http://schemas.microsoft.com/office/word/2010/wordprocessingShape">
                    <wps:wsp>
                      <wps:cNvSpPr/>
                      <wps:spPr>
                        <a:xfrm>
                          <a:off x="0" y="0"/>
                          <a:ext cx="771525" cy="2857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00B31" w:rsidRPr="00804707" w:rsidRDefault="00B00B31" w:rsidP="00673563">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98E3F" id="矩形 11" o:spid="_x0000_s1029" style="position:absolute;left:0;text-align:left;margin-left:6.2pt;margin-top:-28.15pt;width:60.75pt;height:2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" filled="f" strokecolor="black [3213]">
                <v:stroke joinstyle="round"/>
                <v:textbox>
                  <w:txbxContent>
                    <w:p w:rsidR="00B00B31" w:rsidRPr="00804707" w:rsidRDefault="00B00B31" w:rsidP="00673563">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件四</w:t>
                      </w:r>
                    </w:p>
                  </w:txbxContent>
                </v:textbox>
                <w10:wrap anchorx="margin"/>
              </v:rect>
            </w:pict>
          </mc:Fallback>
        </mc:AlternateContent>
      </w:r>
      <w:r w:rsidRPr="00673563">
        <w:rPr>
          <w:rFonts w:ascii="標楷體" w:eastAsia="標楷體" w:hAnsi="標楷體" w:hint="eastAsia"/>
          <w:spacing w:val="-5"/>
          <w:sz w:val="28"/>
          <w:szCs w:val="28"/>
        </w:rPr>
        <w:t>疑似職場不法侵害事件通報表</w:t>
      </w:r>
    </w:p>
    <w:tbl>
      <w:tblPr>
        <w:tblStyle w:val="TableNormal"/>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52"/>
      </w:tblGrid>
      <w:tr w:rsidR="00673563" w:rsidRPr="00673563" w:rsidTr="00673563">
        <w:trPr>
          <w:trHeight w:val="357"/>
        </w:trPr>
        <w:tc>
          <w:tcPr>
            <w:tcW w:w="9297" w:type="dxa"/>
            <w:gridSpan w:val="2"/>
            <w:shd w:val="clear" w:color="auto" w:fill="DFDFDF"/>
          </w:tcPr>
          <w:p w:rsidR="00673563" w:rsidRPr="00673563" w:rsidRDefault="00673563" w:rsidP="00B00B31">
            <w:pPr>
              <w:pStyle w:val="TableParagraph"/>
              <w:spacing w:before="9"/>
              <w:ind w:left="6"/>
              <w:jc w:val="center"/>
              <w:rPr>
                <w:rFonts w:ascii="標楷體" w:eastAsia="標楷體" w:hAnsi="標楷體"/>
                <w:b/>
                <w:sz w:val="24"/>
              </w:rPr>
            </w:pPr>
            <w:r w:rsidRPr="00673563">
              <w:rPr>
                <w:rFonts w:ascii="標楷體" w:eastAsia="標楷體" w:hAnsi="標楷體"/>
                <w:b/>
                <w:spacing w:val="-3"/>
                <w:sz w:val="24"/>
              </w:rPr>
              <w:t>通報內容</w:t>
            </w:r>
          </w:p>
        </w:tc>
      </w:tr>
      <w:tr w:rsidR="00673563" w:rsidRPr="00673563" w:rsidTr="00673563">
        <w:trPr>
          <w:trHeight w:val="446"/>
        </w:trPr>
        <w:tc>
          <w:tcPr>
            <w:tcW w:w="9297" w:type="dxa"/>
            <w:gridSpan w:val="2"/>
          </w:tcPr>
          <w:p w:rsidR="00673563" w:rsidRPr="00673563" w:rsidRDefault="00673563" w:rsidP="0086745B">
            <w:pPr>
              <w:pStyle w:val="TableParagraph"/>
              <w:spacing w:line="320" w:lineRule="exact"/>
              <w:ind w:left="108"/>
              <w:rPr>
                <w:rFonts w:ascii="標楷體" w:eastAsia="標楷體" w:hAnsi="標楷體"/>
                <w:sz w:val="24"/>
                <w:lang w:eastAsia="zh-TW"/>
              </w:rPr>
            </w:pPr>
            <w:r w:rsidRPr="00673563">
              <w:rPr>
                <w:rFonts w:ascii="標楷體" w:eastAsia="標楷體" w:hAnsi="標楷體"/>
                <w:sz w:val="24"/>
                <w:lang w:eastAsia="zh-TW"/>
              </w:rPr>
              <w:t>發生日期：</w:t>
            </w:r>
            <w:r w:rsidRPr="0086745B">
              <w:rPr>
                <w:rFonts w:ascii="標楷體" w:eastAsia="標楷體" w:hAnsi="標楷體"/>
                <w:sz w:val="24"/>
                <w:lang w:eastAsia="zh-TW"/>
              </w:rPr>
              <w:t>＿＿＿＿＿時</w:t>
            </w:r>
            <w:r w:rsidRPr="00673563">
              <w:rPr>
                <w:rFonts w:ascii="標楷體" w:eastAsia="標楷體" w:hAnsi="標楷體"/>
                <w:sz w:val="24"/>
                <w:lang w:eastAsia="zh-TW"/>
              </w:rPr>
              <w:t>間：＿＿＿＿＿</w:t>
            </w:r>
            <w:r w:rsidRPr="00673563">
              <w:rPr>
                <w:rFonts w:ascii="標楷體" w:eastAsia="標楷體" w:hAnsi="標楷體"/>
                <w:spacing w:val="60"/>
                <w:w w:val="150"/>
                <w:sz w:val="24"/>
                <w:lang w:eastAsia="zh-TW"/>
              </w:rPr>
              <w:t xml:space="preserve"> </w:t>
            </w:r>
            <w:r w:rsidRPr="00673563">
              <w:rPr>
                <w:rFonts w:ascii="標楷體" w:eastAsia="標楷體" w:hAnsi="標楷體"/>
                <w:sz w:val="24"/>
                <w:lang w:eastAsia="zh-TW"/>
              </w:rPr>
              <w:t>發生地點</w:t>
            </w:r>
            <w:r w:rsidRPr="00673563">
              <w:rPr>
                <w:rFonts w:ascii="標楷體" w:eastAsia="標楷體" w:hAnsi="標楷體"/>
                <w:spacing w:val="-2"/>
                <w:sz w:val="24"/>
                <w:lang w:eastAsia="zh-TW"/>
              </w:rPr>
              <w:t>：＿＿＿＿＿＿＿＿＿＿＿＿＿</w:t>
            </w:r>
          </w:p>
        </w:tc>
      </w:tr>
      <w:tr w:rsidR="00673563" w:rsidRPr="00673563" w:rsidTr="00673563">
        <w:trPr>
          <w:trHeight w:val="359"/>
        </w:trPr>
        <w:tc>
          <w:tcPr>
            <w:tcW w:w="4645" w:type="dxa"/>
          </w:tcPr>
          <w:p w:rsidR="00673563" w:rsidRPr="00673563" w:rsidRDefault="00673563" w:rsidP="0086745B">
            <w:pPr>
              <w:pStyle w:val="TableParagraph"/>
              <w:spacing w:before="14" w:line="320" w:lineRule="exact"/>
              <w:ind w:left="107"/>
              <w:rPr>
                <w:rFonts w:ascii="標楷體" w:eastAsia="標楷體" w:hAnsi="標楷體"/>
                <w:sz w:val="24"/>
              </w:rPr>
            </w:pPr>
            <w:r w:rsidRPr="00673563">
              <w:rPr>
                <w:rFonts w:ascii="標楷體" w:eastAsia="標楷體" w:hAnsi="標楷體"/>
                <w:spacing w:val="-4"/>
                <w:sz w:val="24"/>
              </w:rPr>
              <w:t>申訴人</w:t>
            </w:r>
          </w:p>
        </w:tc>
        <w:tc>
          <w:tcPr>
            <w:tcW w:w="4652" w:type="dxa"/>
          </w:tcPr>
          <w:p w:rsidR="00673563" w:rsidRPr="00673563" w:rsidRDefault="00673563" w:rsidP="0086745B">
            <w:pPr>
              <w:pStyle w:val="TableParagraph"/>
              <w:spacing w:before="14" w:line="320" w:lineRule="exact"/>
              <w:ind w:left="104"/>
              <w:rPr>
                <w:rFonts w:ascii="標楷體" w:eastAsia="標楷體" w:hAnsi="標楷體"/>
                <w:sz w:val="24"/>
              </w:rPr>
            </w:pPr>
            <w:r w:rsidRPr="00673563">
              <w:rPr>
                <w:rFonts w:ascii="標楷體" w:eastAsia="標楷體" w:hAnsi="標楷體"/>
                <w:spacing w:val="-3"/>
                <w:sz w:val="24"/>
              </w:rPr>
              <w:t>被申訴人</w:t>
            </w:r>
          </w:p>
        </w:tc>
      </w:tr>
      <w:tr w:rsidR="00673563" w:rsidRPr="00673563" w:rsidTr="00673563">
        <w:trPr>
          <w:trHeight w:val="333"/>
        </w:trPr>
        <w:tc>
          <w:tcPr>
            <w:tcW w:w="4645" w:type="dxa"/>
            <w:tcBorders>
              <w:bottom w:val="nil"/>
            </w:tcBorders>
          </w:tcPr>
          <w:p w:rsidR="00673563" w:rsidRPr="00673563" w:rsidRDefault="00673563" w:rsidP="0086745B">
            <w:pPr>
              <w:pStyle w:val="TableParagraph"/>
              <w:spacing w:before="9" w:line="320" w:lineRule="exact"/>
              <w:ind w:left="107"/>
              <w:rPr>
                <w:rFonts w:ascii="標楷體" w:eastAsia="標楷體" w:hAnsi="標楷體"/>
                <w:sz w:val="24"/>
              </w:rPr>
            </w:pPr>
            <w:r w:rsidRPr="00673563">
              <w:rPr>
                <w:rFonts w:ascii="標楷體" w:eastAsia="標楷體" w:hAnsi="標楷體"/>
                <w:sz w:val="24"/>
              </w:rPr>
              <w:t>姓名或特徵</w:t>
            </w:r>
            <w:r w:rsidRPr="00673563">
              <w:rPr>
                <w:rFonts w:ascii="標楷體" w:eastAsia="標楷體" w:hAnsi="標楷體"/>
                <w:spacing w:val="-2"/>
                <w:sz w:val="24"/>
              </w:rPr>
              <w:t>：＿＿＿＿＿＿＿</w:t>
            </w:r>
          </w:p>
        </w:tc>
        <w:tc>
          <w:tcPr>
            <w:tcW w:w="4652" w:type="dxa"/>
            <w:tcBorders>
              <w:bottom w:val="nil"/>
            </w:tcBorders>
          </w:tcPr>
          <w:p w:rsidR="00673563" w:rsidRPr="00673563" w:rsidRDefault="00673563" w:rsidP="0086745B">
            <w:pPr>
              <w:pStyle w:val="TableParagraph"/>
              <w:spacing w:before="9" w:line="320" w:lineRule="exact"/>
              <w:ind w:left="105"/>
              <w:rPr>
                <w:rFonts w:ascii="標楷體" w:eastAsia="標楷體" w:hAnsi="標楷體"/>
                <w:sz w:val="24"/>
              </w:rPr>
            </w:pPr>
            <w:r w:rsidRPr="00673563">
              <w:rPr>
                <w:rFonts w:ascii="標楷體" w:eastAsia="標楷體" w:hAnsi="標楷體"/>
                <w:sz w:val="24"/>
              </w:rPr>
              <w:t>姓名或特徵</w:t>
            </w:r>
            <w:r w:rsidRPr="00673563">
              <w:rPr>
                <w:rFonts w:ascii="標楷體" w:eastAsia="標楷體" w:hAnsi="標楷體"/>
                <w:spacing w:val="-2"/>
                <w:sz w:val="24"/>
              </w:rPr>
              <w:t>：＿＿＿＿＿＿＿</w:t>
            </w:r>
          </w:p>
        </w:tc>
      </w:tr>
      <w:tr w:rsidR="00673563" w:rsidRPr="00673563" w:rsidTr="00673563">
        <w:trPr>
          <w:trHeight w:val="358"/>
        </w:trPr>
        <w:tc>
          <w:tcPr>
            <w:tcW w:w="4645" w:type="dxa"/>
            <w:tcBorders>
              <w:top w:val="nil"/>
              <w:bottom w:val="nil"/>
            </w:tcBorders>
          </w:tcPr>
          <w:p w:rsidR="00673563" w:rsidRPr="00673563" w:rsidRDefault="00673563" w:rsidP="0086745B">
            <w:pPr>
              <w:pStyle w:val="TableParagraph"/>
              <w:tabs>
                <w:tab w:val="left" w:pos="1547"/>
              </w:tabs>
              <w:spacing w:before="36" w:line="320" w:lineRule="exact"/>
              <w:ind w:left="107"/>
              <w:rPr>
                <w:rFonts w:ascii="標楷體" w:eastAsia="標楷體" w:hAnsi="標楷體"/>
                <w:sz w:val="24"/>
              </w:rPr>
            </w:pPr>
            <w:r w:rsidRPr="00673563">
              <w:rPr>
                <w:rFonts w:ascii="標楷體" w:eastAsia="標楷體" w:hAnsi="標楷體"/>
                <w:spacing w:val="-2"/>
                <w:sz w:val="24"/>
              </w:rPr>
              <w:t>性別：□</w:t>
            </w:r>
            <w:r w:rsidRPr="00673563">
              <w:rPr>
                <w:rFonts w:ascii="標楷體" w:eastAsia="標楷體" w:hAnsi="標楷體"/>
                <w:spacing w:val="-10"/>
                <w:sz w:val="24"/>
              </w:rPr>
              <w:t>男</w:t>
            </w:r>
            <w:r w:rsidRPr="00673563">
              <w:rPr>
                <w:rFonts w:ascii="標楷體" w:eastAsia="標楷體" w:hAnsi="標楷體"/>
                <w:sz w:val="24"/>
              </w:rPr>
              <w:tab/>
              <w:t>□</w:t>
            </w:r>
            <w:r w:rsidRPr="00673563">
              <w:rPr>
                <w:rFonts w:ascii="標楷體" w:eastAsia="標楷體" w:hAnsi="標楷體"/>
                <w:spacing w:val="-10"/>
                <w:sz w:val="24"/>
              </w:rPr>
              <w:t>女</w:t>
            </w:r>
          </w:p>
        </w:tc>
        <w:tc>
          <w:tcPr>
            <w:tcW w:w="4652" w:type="dxa"/>
            <w:tcBorders>
              <w:top w:val="nil"/>
              <w:bottom w:val="nil"/>
            </w:tcBorders>
          </w:tcPr>
          <w:p w:rsidR="00673563" w:rsidRPr="00673563" w:rsidRDefault="00673563" w:rsidP="0086745B">
            <w:pPr>
              <w:pStyle w:val="TableParagraph"/>
              <w:tabs>
                <w:tab w:val="left" w:pos="1545"/>
              </w:tabs>
              <w:spacing w:before="36" w:line="320" w:lineRule="exact"/>
              <w:ind w:left="105"/>
              <w:rPr>
                <w:rFonts w:ascii="標楷體" w:eastAsia="標楷體" w:hAnsi="標楷體"/>
                <w:sz w:val="24"/>
              </w:rPr>
            </w:pPr>
            <w:r w:rsidRPr="00673563">
              <w:rPr>
                <w:rFonts w:ascii="標楷體" w:eastAsia="標楷體" w:hAnsi="標楷體"/>
                <w:sz w:val="24"/>
              </w:rPr>
              <w:t>性別：□</w:t>
            </w:r>
            <w:r w:rsidRPr="00673563">
              <w:rPr>
                <w:rFonts w:ascii="標楷體" w:eastAsia="標楷體" w:hAnsi="標楷體"/>
                <w:spacing w:val="-10"/>
                <w:sz w:val="24"/>
              </w:rPr>
              <w:t>男</w:t>
            </w:r>
            <w:r w:rsidRPr="00673563">
              <w:rPr>
                <w:rFonts w:ascii="標楷體" w:eastAsia="標楷體" w:hAnsi="標楷體"/>
                <w:sz w:val="24"/>
              </w:rPr>
              <w:tab/>
              <w:t>□</w:t>
            </w:r>
            <w:r w:rsidRPr="00673563">
              <w:rPr>
                <w:rFonts w:ascii="標楷體" w:eastAsia="標楷體" w:hAnsi="標楷體"/>
                <w:spacing w:val="-10"/>
                <w:sz w:val="24"/>
              </w:rPr>
              <w:t>女</w:t>
            </w:r>
          </w:p>
        </w:tc>
      </w:tr>
      <w:tr w:rsidR="00673563" w:rsidRPr="00673563" w:rsidTr="00673563">
        <w:trPr>
          <w:trHeight w:val="359"/>
        </w:trPr>
        <w:tc>
          <w:tcPr>
            <w:tcW w:w="4645" w:type="dxa"/>
            <w:tcBorders>
              <w:top w:val="nil"/>
              <w:bottom w:val="nil"/>
            </w:tcBorders>
          </w:tcPr>
          <w:p w:rsidR="00673563" w:rsidRPr="00673563" w:rsidRDefault="00673563" w:rsidP="0086745B">
            <w:pPr>
              <w:pStyle w:val="TableParagraph"/>
              <w:spacing w:before="34" w:line="320" w:lineRule="exact"/>
              <w:ind w:left="107"/>
              <w:rPr>
                <w:rFonts w:ascii="標楷體" w:eastAsia="標楷體" w:hAnsi="標楷體"/>
                <w:sz w:val="24"/>
              </w:rPr>
            </w:pPr>
            <w:r w:rsidRPr="00673563">
              <w:rPr>
                <w:rFonts w:ascii="標楷體" w:eastAsia="標楷體" w:hAnsi="標楷體"/>
                <w:spacing w:val="-2"/>
                <w:sz w:val="24"/>
              </w:rPr>
              <w:t>□外部人員</w:t>
            </w:r>
          </w:p>
        </w:tc>
        <w:tc>
          <w:tcPr>
            <w:tcW w:w="4652" w:type="dxa"/>
            <w:tcBorders>
              <w:top w:val="nil"/>
              <w:bottom w:val="nil"/>
            </w:tcBorders>
          </w:tcPr>
          <w:p w:rsidR="00673563" w:rsidRPr="00673563" w:rsidRDefault="00673563" w:rsidP="0086745B">
            <w:pPr>
              <w:pStyle w:val="TableParagraph"/>
              <w:spacing w:before="34" w:line="320" w:lineRule="exact"/>
              <w:ind w:left="105"/>
              <w:rPr>
                <w:rFonts w:ascii="標楷體" w:eastAsia="標楷體" w:hAnsi="標楷體"/>
                <w:sz w:val="24"/>
              </w:rPr>
            </w:pPr>
            <w:r w:rsidRPr="00673563">
              <w:rPr>
                <w:rFonts w:ascii="標楷體" w:eastAsia="標楷體" w:hAnsi="標楷體"/>
                <w:spacing w:val="-2"/>
                <w:sz w:val="24"/>
              </w:rPr>
              <w:t>□外部人員</w:t>
            </w:r>
          </w:p>
        </w:tc>
      </w:tr>
      <w:tr w:rsidR="00673563" w:rsidRPr="00673563" w:rsidTr="00673563">
        <w:trPr>
          <w:trHeight w:val="386"/>
        </w:trPr>
        <w:tc>
          <w:tcPr>
            <w:tcW w:w="4645" w:type="dxa"/>
            <w:tcBorders>
              <w:top w:val="nil"/>
            </w:tcBorders>
          </w:tcPr>
          <w:p w:rsidR="00673563" w:rsidRPr="00673563" w:rsidRDefault="00673563" w:rsidP="0086745B">
            <w:pPr>
              <w:pStyle w:val="TableParagraph"/>
              <w:spacing w:before="36" w:line="320" w:lineRule="exact"/>
              <w:ind w:left="107"/>
              <w:rPr>
                <w:rFonts w:ascii="標楷體" w:eastAsia="標楷體" w:hAnsi="標楷體"/>
                <w:sz w:val="24"/>
                <w:lang w:eastAsia="zh-TW"/>
              </w:rPr>
            </w:pPr>
            <w:r w:rsidRPr="00673563">
              <w:rPr>
                <w:rFonts w:ascii="標楷體" w:eastAsia="標楷體" w:hAnsi="標楷體"/>
                <w:sz w:val="24"/>
                <w:lang w:eastAsia="zh-TW"/>
              </w:rPr>
              <w:t>□內部人員（所屬部門/單位</w:t>
            </w:r>
            <w:r w:rsidRPr="00673563">
              <w:rPr>
                <w:rFonts w:ascii="標楷體" w:eastAsia="標楷體" w:hAnsi="標楷體"/>
                <w:spacing w:val="-2"/>
                <w:sz w:val="24"/>
                <w:lang w:eastAsia="zh-TW"/>
              </w:rPr>
              <w:t>：＿＿＿)</w:t>
            </w:r>
          </w:p>
        </w:tc>
        <w:tc>
          <w:tcPr>
            <w:tcW w:w="4652" w:type="dxa"/>
            <w:tcBorders>
              <w:top w:val="nil"/>
            </w:tcBorders>
          </w:tcPr>
          <w:p w:rsidR="00673563" w:rsidRPr="00673563" w:rsidRDefault="00673563" w:rsidP="0086745B">
            <w:pPr>
              <w:pStyle w:val="TableParagraph"/>
              <w:spacing w:before="36" w:line="320" w:lineRule="exact"/>
              <w:ind w:left="105"/>
              <w:rPr>
                <w:rFonts w:ascii="標楷體" w:eastAsia="標楷體" w:hAnsi="標楷體"/>
                <w:sz w:val="24"/>
                <w:lang w:eastAsia="zh-TW"/>
              </w:rPr>
            </w:pPr>
            <w:r w:rsidRPr="00673563">
              <w:rPr>
                <w:rFonts w:ascii="標楷體" w:eastAsia="標楷體" w:hAnsi="標楷體"/>
                <w:sz w:val="24"/>
                <w:lang w:eastAsia="zh-TW"/>
              </w:rPr>
              <w:t>□內部人員（所屬部門/單位</w:t>
            </w:r>
            <w:r w:rsidRPr="00673563">
              <w:rPr>
                <w:rFonts w:ascii="標楷體" w:eastAsia="標楷體" w:hAnsi="標楷體"/>
                <w:spacing w:val="-2"/>
                <w:sz w:val="24"/>
                <w:lang w:eastAsia="zh-TW"/>
              </w:rPr>
              <w:t>：＿＿＿)</w:t>
            </w:r>
          </w:p>
        </w:tc>
      </w:tr>
      <w:tr w:rsidR="00673563" w:rsidRPr="00673563" w:rsidTr="00673563">
        <w:trPr>
          <w:trHeight w:val="357"/>
        </w:trPr>
        <w:tc>
          <w:tcPr>
            <w:tcW w:w="4645" w:type="dxa"/>
          </w:tcPr>
          <w:p w:rsidR="00673563" w:rsidRPr="00673563" w:rsidRDefault="00673563" w:rsidP="0086745B">
            <w:pPr>
              <w:pStyle w:val="TableParagraph"/>
              <w:spacing w:before="11" w:line="320" w:lineRule="exact"/>
              <w:ind w:left="107"/>
              <w:rPr>
                <w:rFonts w:ascii="標楷體" w:eastAsia="標楷體" w:hAnsi="標楷體"/>
                <w:sz w:val="24"/>
                <w:lang w:eastAsia="zh-TW"/>
              </w:rPr>
            </w:pPr>
            <w:r w:rsidRPr="00673563">
              <w:rPr>
                <w:rFonts w:ascii="標楷體" w:eastAsia="標楷體" w:hAnsi="標楷體"/>
                <w:spacing w:val="-2"/>
                <w:sz w:val="24"/>
                <w:lang w:eastAsia="zh-TW"/>
              </w:rPr>
              <w:t>申訴人及被申訴人關係：＿＿＿＿＿＿＿</w:t>
            </w:r>
          </w:p>
        </w:tc>
        <w:tc>
          <w:tcPr>
            <w:tcW w:w="4652" w:type="dxa"/>
          </w:tcPr>
          <w:p w:rsidR="00673563" w:rsidRPr="00673563" w:rsidRDefault="00673563" w:rsidP="0086745B">
            <w:pPr>
              <w:pStyle w:val="TableParagraph"/>
              <w:spacing w:before="11" w:line="320" w:lineRule="exact"/>
              <w:ind w:left="104"/>
              <w:rPr>
                <w:rFonts w:ascii="標楷體" w:eastAsia="標楷體" w:hAnsi="標楷體"/>
                <w:sz w:val="24"/>
                <w:lang w:eastAsia="zh-TW"/>
              </w:rPr>
            </w:pPr>
            <w:r w:rsidRPr="00673563">
              <w:rPr>
                <w:rFonts w:ascii="標楷體" w:eastAsia="標楷體" w:hAnsi="標楷體"/>
                <w:sz w:val="24"/>
                <w:lang w:eastAsia="zh-TW"/>
              </w:rPr>
              <w:t>發生原因及過程</w:t>
            </w:r>
            <w:r w:rsidRPr="00673563">
              <w:rPr>
                <w:rFonts w:ascii="標楷體" w:eastAsia="標楷體" w:hAnsi="標楷體"/>
                <w:spacing w:val="-2"/>
                <w:sz w:val="24"/>
                <w:lang w:eastAsia="zh-TW"/>
              </w:rPr>
              <w:t>：＿＿＿＿＿＿</w:t>
            </w:r>
          </w:p>
        </w:tc>
      </w:tr>
      <w:tr w:rsidR="00673563" w:rsidRPr="00673563" w:rsidTr="00673563">
        <w:trPr>
          <w:trHeight w:val="333"/>
        </w:trPr>
        <w:tc>
          <w:tcPr>
            <w:tcW w:w="4645" w:type="dxa"/>
            <w:tcBorders>
              <w:bottom w:val="nil"/>
            </w:tcBorders>
          </w:tcPr>
          <w:p w:rsidR="00673563" w:rsidRPr="00673563" w:rsidRDefault="00673563" w:rsidP="0086745B">
            <w:pPr>
              <w:pStyle w:val="TableParagraph"/>
              <w:spacing w:before="14" w:line="320" w:lineRule="exact"/>
              <w:ind w:left="107"/>
              <w:rPr>
                <w:rFonts w:ascii="標楷體" w:eastAsia="標楷體" w:hAnsi="標楷體"/>
                <w:sz w:val="24"/>
              </w:rPr>
            </w:pPr>
            <w:r w:rsidRPr="00673563">
              <w:rPr>
                <w:rFonts w:ascii="標楷體" w:eastAsia="標楷體" w:hAnsi="標楷體"/>
                <w:spacing w:val="-2"/>
                <w:sz w:val="24"/>
              </w:rPr>
              <w:t>不法侵害類型：</w:t>
            </w:r>
          </w:p>
        </w:tc>
        <w:tc>
          <w:tcPr>
            <w:tcW w:w="4652" w:type="dxa"/>
            <w:tcBorders>
              <w:bottom w:val="nil"/>
            </w:tcBorders>
          </w:tcPr>
          <w:p w:rsidR="00673563" w:rsidRPr="00673563" w:rsidRDefault="00673563" w:rsidP="0086745B">
            <w:pPr>
              <w:pStyle w:val="TableParagraph"/>
              <w:tabs>
                <w:tab w:val="left" w:pos="2025"/>
              </w:tabs>
              <w:spacing w:before="14" w:line="320" w:lineRule="exact"/>
              <w:ind w:left="104"/>
              <w:rPr>
                <w:rFonts w:ascii="標楷體" w:eastAsia="標楷體" w:hAnsi="標楷體"/>
                <w:sz w:val="24"/>
                <w:lang w:eastAsia="zh-TW"/>
              </w:rPr>
            </w:pPr>
            <w:r w:rsidRPr="00673563">
              <w:rPr>
                <w:rFonts w:ascii="標楷體" w:eastAsia="標楷體" w:hAnsi="標楷體"/>
                <w:sz w:val="24"/>
                <w:lang w:eastAsia="zh-TW"/>
              </w:rPr>
              <w:t>造成傷害：□</w:t>
            </w:r>
            <w:r w:rsidRPr="00673563">
              <w:rPr>
                <w:rFonts w:ascii="標楷體" w:eastAsia="標楷體" w:hAnsi="標楷體"/>
                <w:spacing w:val="-10"/>
                <w:sz w:val="24"/>
                <w:lang w:eastAsia="zh-TW"/>
              </w:rPr>
              <w:t>無</w:t>
            </w:r>
            <w:r w:rsidRPr="00673563">
              <w:rPr>
                <w:rFonts w:ascii="標楷體" w:eastAsia="標楷體" w:hAnsi="標楷體"/>
                <w:sz w:val="24"/>
                <w:lang w:eastAsia="zh-TW"/>
              </w:rPr>
              <w:tab/>
              <w:t>□有（請填下述內容</w:t>
            </w:r>
            <w:r w:rsidRPr="00673563">
              <w:rPr>
                <w:rFonts w:ascii="標楷體" w:eastAsia="標楷體" w:hAnsi="標楷體"/>
                <w:spacing w:val="-10"/>
                <w:sz w:val="24"/>
                <w:lang w:eastAsia="zh-TW"/>
              </w:rPr>
              <w:t>）</w:t>
            </w:r>
          </w:p>
        </w:tc>
      </w:tr>
      <w:tr w:rsidR="00673563" w:rsidRPr="00673563" w:rsidTr="00673563">
        <w:trPr>
          <w:trHeight w:val="360"/>
        </w:trPr>
        <w:tc>
          <w:tcPr>
            <w:tcW w:w="4645" w:type="dxa"/>
            <w:tcBorders>
              <w:top w:val="nil"/>
              <w:bottom w:val="nil"/>
            </w:tcBorders>
          </w:tcPr>
          <w:p w:rsidR="00673563" w:rsidRPr="00673563" w:rsidRDefault="00673563" w:rsidP="0086745B">
            <w:pPr>
              <w:pStyle w:val="TableParagraph"/>
              <w:tabs>
                <w:tab w:val="left" w:pos="1787"/>
              </w:tabs>
              <w:spacing w:before="34" w:line="320" w:lineRule="exact"/>
              <w:ind w:left="107"/>
              <w:rPr>
                <w:rFonts w:ascii="標楷體" w:eastAsia="標楷體" w:hAnsi="標楷體"/>
                <w:sz w:val="24"/>
                <w:lang w:eastAsia="zh-TW"/>
              </w:rPr>
            </w:pPr>
            <w:r w:rsidRPr="00673563">
              <w:rPr>
                <w:rFonts w:ascii="標楷體" w:eastAsia="標楷體" w:hAnsi="標楷體"/>
                <w:sz w:val="24"/>
                <w:lang w:eastAsia="zh-TW"/>
              </w:rPr>
              <w:t>□職場暴</w:t>
            </w:r>
            <w:r w:rsidRPr="00673563">
              <w:rPr>
                <w:rFonts w:ascii="標楷體" w:eastAsia="標楷體" w:hAnsi="標楷體"/>
                <w:spacing w:val="-10"/>
                <w:sz w:val="24"/>
                <w:lang w:eastAsia="zh-TW"/>
              </w:rPr>
              <w:t>力</w:t>
            </w:r>
            <w:r w:rsidRPr="00673563">
              <w:rPr>
                <w:rFonts w:ascii="標楷體" w:eastAsia="標楷體" w:hAnsi="標楷體"/>
                <w:sz w:val="24"/>
                <w:lang w:eastAsia="zh-TW"/>
              </w:rPr>
              <w:tab/>
              <w:t>□就業歧</w:t>
            </w:r>
            <w:r w:rsidRPr="00673563">
              <w:rPr>
                <w:rFonts w:ascii="標楷體" w:eastAsia="標楷體" w:hAnsi="標楷體"/>
                <w:spacing w:val="-10"/>
                <w:sz w:val="24"/>
                <w:lang w:eastAsia="zh-TW"/>
              </w:rPr>
              <w:t>視</w:t>
            </w:r>
          </w:p>
        </w:tc>
        <w:tc>
          <w:tcPr>
            <w:tcW w:w="4652" w:type="dxa"/>
            <w:tcBorders>
              <w:top w:val="nil"/>
              <w:bottom w:val="nil"/>
            </w:tcBorders>
          </w:tcPr>
          <w:p w:rsidR="00673563" w:rsidRPr="00673563" w:rsidRDefault="00673563" w:rsidP="0086745B">
            <w:pPr>
              <w:pStyle w:val="TableParagraph"/>
              <w:spacing w:before="34" w:line="320" w:lineRule="exact"/>
              <w:ind w:left="104"/>
              <w:rPr>
                <w:rFonts w:ascii="標楷體" w:eastAsia="標楷體" w:hAnsi="標楷體"/>
                <w:sz w:val="24"/>
                <w:lang w:eastAsia="zh-TW"/>
              </w:rPr>
            </w:pPr>
            <w:r w:rsidRPr="00673563">
              <w:rPr>
                <w:rFonts w:ascii="標楷體" w:eastAsia="標楷體" w:hAnsi="標楷體"/>
                <w:sz w:val="24"/>
                <w:lang w:eastAsia="zh-TW"/>
              </w:rPr>
              <w:t>1.</w:t>
            </w:r>
            <w:r w:rsidRPr="00673563">
              <w:rPr>
                <w:rFonts w:ascii="標楷體" w:eastAsia="標楷體" w:hAnsi="標楷體"/>
                <w:spacing w:val="-3"/>
                <w:sz w:val="24"/>
                <w:lang w:eastAsia="zh-TW"/>
              </w:rPr>
              <w:t>傷害者：□申訴人 □ 被申訴人 □其他</w:t>
            </w:r>
          </w:p>
        </w:tc>
      </w:tr>
      <w:tr w:rsidR="00673563" w:rsidRPr="00673563" w:rsidTr="00673563">
        <w:trPr>
          <w:trHeight w:val="358"/>
        </w:trPr>
        <w:tc>
          <w:tcPr>
            <w:tcW w:w="4645" w:type="dxa"/>
            <w:tcBorders>
              <w:top w:val="nil"/>
              <w:bottom w:val="nil"/>
            </w:tcBorders>
          </w:tcPr>
          <w:p w:rsidR="00673563" w:rsidRPr="00673563" w:rsidRDefault="00673563" w:rsidP="0086745B">
            <w:pPr>
              <w:pStyle w:val="TableParagraph"/>
              <w:tabs>
                <w:tab w:val="left" w:pos="1787"/>
              </w:tabs>
              <w:spacing w:before="24" w:line="320" w:lineRule="exact"/>
              <w:ind w:left="107"/>
              <w:rPr>
                <w:rFonts w:ascii="標楷體" w:eastAsia="標楷體" w:hAnsi="標楷體"/>
                <w:sz w:val="12"/>
                <w:lang w:eastAsia="zh-TW"/>
              </w:rPr>
            </w:pPr>
            <w:r w:rsidRPr="00673563">
              <w:rPr>
                <w:rFonts w:ascii="標楷體" w:eastAsia="標楷體" w:hAnsi="標楷體"/>
                <w:sz w:val="24"/>
                <w:lang w:eastAsia="zh-TW"/>
              </w:rPr>
              <w:t>□職場霸</w:t>
            </w:r>
            <w:r w:rsidRPr="00673563">
              <w:rPr>
                <w:rFonts w:ascii="標楷體" w:eastAsia="標楷體" w:hAnsi="標楷體"/>
                <w:spacing w:val="-10"/>
                <w:sz w:val="24"/>
                <w:lang w:eastAsia="zh-TW"/>
              </w:rPr>
              <w:t>凌</w:t>
            </w:r>
            <w:r w:rsidRPr="00673563">
              <w:rPr>
                <w:rFonts w:ascii="標楷體" w:eastAsia="標楷體" w:hAnsi="標楷體"/>
                <w:sz w:val="24"/>
                <w:lang w:eastAsia="zh-TW"/>
              </w:rPr>
              <w:tab/>
              <w:t>□職場性騷擾</w:t>
            </w:r>
            <w:r w:rsidRPr="00673563">
              <w:rPr>
                <w:rFonts w:ascii="標楷體" w:eastAsia="標楷體" w:hAnsi="標楷體"/>
                <w:spacing w:val="-10"/>
                <w:position w:val="12"/>
                <w:sz w:val="12"/>
                <w:lang w:eastAsia="zh-TW"/>
              </w:rPr>
              <w:t>註</w:t>
            </w:r>
          </w:p>
        </w:tc>
        <w:tc>
          <w:tcPr>
            <w:tcW w:w="4652" w:type="dxa"/>
            <w:tcBorders>
              <w:top w:val="nil"/>
              <w:bottom w:val="nil"/>
            </w:tcBorders>
          </w:tcPr>
          <w:p w:rsidR="00673563" w:rsidRPr="00673563" w:rsidRDefault="00673563" w:rsidP="0086745B">
            <w:pPr>
              <w:pStyle w:val="TableParagraph"/>
              <w:spacing w:before="36" w:line="320" w:lineRule="exact"/>
              <w:ind w:left="104"/>
              <w:rPr>
                <w:rFonts w:ascii="標楷體" w:eastAsia="標楷體" w:hAnsi="標楷體"/>
                <w:sz w:val="24"/>
              </w:rPr>
            </w:pPr>
            <w:r w:rsidRPr="00673563">
              <w:rPr>
                <w:rFonts w:ascii="標楷體" w:eastAsia="標楷體" w:hAnsi="標楷體"/>
                <w:sz w:val="24"/>
              </w:rPr>
              <w:t>2.</w:t>
            </w:r>
            <w:r w:rsidRPr="00673563">
              <w:rPr>
                <w:rFonts w:ascii="標楷體" w:eastAsia="標楷體" w:hAnsi="標楷體"/>
                <w:spacing w:val="-2"/>
                <w:sz w:val="24"/>
              </w:rPr>
              <w:t>傷害程度：</w:t>
            </w:r>
          </w:p>
        </w:tc>
      </w:tr>
      <w:tr w:rsidR="00673563" w:rsidRPr="00673563" w:rsidTr="00673563">
        <w:trPr>
          <w:trHeight w:val="385"/>
        </w:trPr>
        <w:tc>
          <w:tcPr>
            <w:tcW w:w="4645" w:type="dxa"/>
            <w:tcBorders>
              <w:top w:val="nil"/>
            </w:tcBorders>
          </w:tcPr>
          <w:p w:rsidR="00673563" w:rsidRPr="00673563" w:rsidRDefault="00673563" w:rsidP="0086745B">
            <w:pPr>
              <w:pStyle w:val="TableParagraph"/>
              <w:tabs>
                <w:tab w:val="left" w:pos="2388"/>
              </w:tabs>
              <w:spacing w:before="23" w:line="320" w:lineRule="exact"/>
              <w:ind w:left="107"/>
              <w:rPr>
                <w:rFonts w:ascii="標楷體" w:eastAsia="標楷體" w:hAnsi="標楷體"/>
                <w:sz w:val="24"/>
                <w:lang w:eastAsia="zh-TW"/>
              </w:rPr>
            </w:pPr>
            <w:r w:rsidRPr="00673563">
              <w:rPr>
                <w:rFonts w:ascii="標楷體" w:eastAsia="標楷體" w:hAnsi="標楷體"/>
                <w:spacing w:val="-2"/>
                <w:sz w:val="24"/>
                <w:lang w:eastAsia="zh-TW"/>
              </w:rPr>
              <w:t>□跟蹤騷擾</w:t>
            </w:r>
            <w:r w:rsidRPr="00673563">
              <w:rPr>
                <w:rFonts w:ascii="標楷體" w:eastAsia="標楷體" w:hAnsi="標楷體"/>
                <w:spacing w:val="-10"/>
                <w:position w:val="12"/>
                <w:sz w:val="12"/>
                <w:lang w:eastAsia="zh-TW"/>
              </w:rPr>
              <w:t>註</w:t>
            </w:r>
            <w:r w:rsidRPr="00673563">
              <w:rPr>
                <w:rFonts w:ascii="標楷體" w:eastAsia="標楷體" w:hAnsi="標楷體"/>
                <w:position w:val="12"/>
                <w:sz w:val="12"/>
                <w:lang w:eastAsia="zh-TW"/>
              </w:rPr>
              <w:tab/>
            </w:r>
            <w:r w:rsidRPr="00673563">
              <w:rPr>
                <w:rFonts w:ascii="標楷體" w:eastAsia="標楷體" w:hAnsi="標楷體"/>
                <w:sz w:val="24"/>
                <w:lang w:eastAsia="zh-TW"/>
              </w:rPr>
              <w:t>□其他</w:t>
            </w:r>
            <w:r w:rsidRPr="00673563">
              <w:rPr>
                <w:rFonts w:ascii="標楷體" w:eastAsia="標楷體" w:hAnsi="標楷體"/>
                <w:spacing w:val="-10"/>
                <w:sz w:val="24"/>
                <w:lang w:eastAsia="zh-TW"/>
              </w:rPr>
              <w:t>：</w:t>
            </w:r>
          </w:p>
        </w:tc>
        <w:tc>
          <w:tcPr>
            <w:tcW w:w="4652" w:type="dxa"/>
            <w:tcBorders>
              <w:top w:val="nil"/>
            </w:tcBorders>
          </w:tcPr>
          <w:p w:rsidR="00673563" w:rsidRPr="00673563" w:rsidRDefault="00673563" w:rsidP="0086745B">
            <w:pPr>
              <w:pStyle w:val="TableParagraph"/>
              <w:tabs>
                <w:tab w:val="left" w:pos="1785"/>
              </w:tabs>
              <w:spacing w:before="34" w:line="320" w:lineRule="exact"/>
              <w:ind w:left="104"/>
              <w:rPr>
                <w:rFonts w:ascii="標楷體" w:eastAsia="標楷體" w:hAnsi="標楷體"/>
                <w:sz w:val="24"/>
                <w:lang w:eastAsia="zh-TW"/>
              </w:rPr>
            </w:pPr>
            <w:r w:rsidRPr="00673563">
              <w:rPr>
                <w:rFonts w:ascii="標楷體" w:eastAsia="標楷體" w:hAnsi="標楷體"/>
                <w:sz w:val="24"/>
                <w:lang w:eastAsia="zh-TW"/>
              </w:rPr>
              <w:t>目擊者：□</w:t>
            </w:r>
            <w:r w:rsidRPr="00673563">
              <w:rPr>
                <w:rFonts w:ascii="標楷體" w:eastAsia="標楷體" w:hAnsi="標楷體"/>
                <w:spacing w:val="-10"/>
                <w:sz w:val="24"/>
                <w:lang w:eastAsia="zh-TW"/>
              </w:rPr>
              <w:t>無</w:t>
            </w:r>
            <w:r w:rsidRPr="00673563">
              <w:rPr>
                <w:rFonts w:ascii="標楷體" w:eastAsia="標楷體" w:hAnsi="標楷體"/>
                <w:sz w:val="24"/>
                <w:lang w:eastAsia="zh-TW"/>
              </w:rPr>
              <w:tab/>
              <w:t>□有（請填姓名</w:t>
            </w:r>
            <w:r w:rsidRPr="00673563">
              <w:rPr>
                <w:rFonts w:ascii="標楷體" w:eastAsia="標楷體" w:hAnsi="標楷體"/>
                <w:spacing w:val="-10"/>
                <w:sz w:val="24"/>
                <w:lang w:eastAsia="zh-TW"/>
              </w:rPr>
              <w:t>）</w:t>
            </w:r>
          </w:p>
        </w:tc>
      </w:tr>
    </w:tbl>
    <w:p w:rsidR="00673563" w:rsidRPr="00673563" w:rsidRDefault="00673563" w:rsidP="0086745B">
      <w:pPr>
        <w:pStyle w:val="a9"/>
        <w:tabs>
          <w:tab w:val="left" w:pos="2865"/>
          <w:tab w:val="left" w:pos="6778"/>
        </w:tabs>
        <w:spacing w:before="120"/>
        <w:rPr>
          <w:rFonts w:ascii="標楷體" w:eastAsia="標楷體" w:hAnsi="標楷體"/>
        </w:rPr>
      </w:pPr>
      <w:r w:rsidRPr="00673563">
        <w:rPr>
          <w:rFonts w:ascii="標楷體" w:eastAsia="標楷體" w:hAnsi="標楷體"/>
        </w:rPr>
        <w:t>通報人</w:t>
      </w:r>
      <w:r w:rsidRPr="00673563">
        <w:rPr>
          <w:rFonts w:ascii="標楷體" w:eastAsia="標楷體" w:hAnsi="標楷體"/>
          <w:spacing w:val="-10"/>
        </w:rPr>
        <w:t>：</w:t>
      </w:r>
      <w:r w:rsidRPr="00673563">
        <w:rPr>
          <w:rFonts w:ascii="標楷體" w:eastAsia="標楷體" w:hAnsi="標楷體"/>
          <w:u w:val="single"/>
        </w:rPr>
        <w:tab/>
      </w:r>
      <w:r w:rsidRPr="00673563">
        <w:rPr>
          <w:rFonts w:ascii="標楷體" w:eastAsia="標楷體" w:hAnsi="標楷體"/>
        </w:rPr>
        <w:t xml:space="preserve"> 通報日期/時間：</w:t>
      </w:r>
      <w:r w:rsidRPr="00673563">
        <w:rPr>
          <w:rFonts w:ascii="標楷體" w:eastAsia="標楷體" w:hAnsi="標楷體"/>
          <w:u w:val="single"/>
        </w:rPr>
        <w:tab/>
      </w:r>
    </w:p>
    <w:p w:rsidR="00673563" w:rsidRPr="00673563" w:rsidRDefault="00673563" w:rsidP="00673563">
      <w:pPr>
        <w:pStyle w:val="a9"/>
        <w:kinsoku w:val="0"/>
        <w:overflowPunct w:val="0"/>
        <w:ind w:left="354" w:hangingChars="150" w:hanging="354"/>
        <w:rPr>
          <w:rFonts w:ascii="標楷體" w:eastAsia="標楷體" w:hAnsi="標楷體"/>
          <w:sz w:val="20"/>
        </w:rPr>
      </w:pPr>
      <w:r w:rsidRPr="00673563">
        <w:rPr>
          <w:rFonts w:ascii="標楷體" w:eastAsia="標楷體" w:hAnsi="標楷體"/>
          <w:spacing w:val="-2"/>
        </w:rPr>
        <w:t>註:職場性騷擾及跟蹤騷擾事件之通報或處理，分別依性別平等工作法及跟蹤騷擾防制法相關規定辦理。</w:t>
      </w:r>
    </w:p>
    <w:p w:rsidR="00673563" w:rsidRPr="00673563" w:rsidRDefault="00673563" w:rsidP="0086745B">
      <w:pPr>
        <w:pStyle w:val="a9"/>
        <w:spacing w:before="120"/>
        <w:jc w:val="center"/>
        <w:rPr>
          <w:rFonts w:ascii="標楷體" w:eastAsia="標楷體" w:hAnsi="標楷體"/>
          <w:sz w:val="28"/>
          <w:szCs w:val="28"/>
        </w:rPr>
      </w:pPr>
      <w:r w:rsidRPr="00673563">
        <w:rPr>
          <w:rFonts w:ascii="標楷體" w:eastAsia="標楷體" w:hAnsi="標楷體"/>
          <w:spacing w:val="-3"/>
          <w:sz w:val="28"/>
          <w:szCs w:val="28"/>
        </w:rPr>
        <w:t>疑似職場不法侵害事件處置表</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853"/>
      </w:tblGrid>
      <w:tr w:rsidR="00673563" w:rsidRPr="00673563" w:rsidTr="00785368">
        <w:trPr>
          <w:trHeight w:val="359"/>
        </w:trPr>
        <w:tc>
          <w:tcPr>
            <w:tcW w:w="9498" w:type="dxa"/>
            <w:gridSpan w:val="2"/>
            <w:shd w:val="clear" w:color="auto" w:fill="DFDFDF"/>
          </w:tcPr>
          <w:p w:rsidR="00673563" w:rsidRPr="00673563" w:rsidRDefault="00673563" w:rsidP="00B00B31">
            <w:pPr>
              <w:pStyle w:val="TableParagraph"/>
              <w:spacing w:before="9"/>
              <w:ind w:left="6"/>
              <w:jc w:val="center"/>
              <w:rPr>
                <w:rFonts w:ascii="標楷體" w:eastAsia="標楷體" w:hAnsi="標楷體"/>
                <w:b/>
                <w:sz w:val="24"/>
              </w:rPr>
            </w:pPr>
            <w:r w:rsidRPr="00673563">
              <w:rPr>
                <w:rFonts w:ascii="標楷體" w:eastAsia="標楷體" w:hAnsi="標楷體"/>
                <w:b/>
                <w:spacing w:val="-3"/>
                <w:sz w:val="24"/>
              </w:rPr>
              <w:t>處置情形</w:t>
            </w:r>
          </w:p>
        </w:tc>
      </w:tr>
      <w:tr w:rsidR="00673563" w:rsidRPr="00673563" w:rsidTr="00785368">
        <w:trPr>
          <w:trHeight w:val="359"/>
        </w:trPr>
        <w:tc>
          <w:tcPr>
            <w:tcW w:w="4645" w:type="dxa"/>
          </w:tcPr>
          <w:p w:rsidR="00673563" w:rsidRPr="00673563" w:rsidRDefault="00673563" w:rsidP="0086745B">
            <w:pPr>
              <w:pStyle w:val="TableParagraph"/>
              <w:spacing w:before="11" w:line="320" w:lineRule="exact"/>
              <w:ind w:left="108"/>
              <w:rPr>
                <w:rFonts w:ascii="標楷體" w:eastAsia="標楷體" w:hAnsi="標楷體"/>
                <w:sz w:val="24"/>
                <w:lang w:eastAsia="zh-TW"/>
              </w:rPr>
            </w:pPr>
            <w:r w:rsidRPr="00673563">
              <w:rPr>
                <w:rFonts w:ascii="標楷體" w:eastAsia="標楷體" w:hAnsi="標楷體"/>
                <w:sz w:val="24"/>
                <w:lang w:eastAsia="zh-TW"/>
              </w:rPr>
              <w:t>受理日期：＿＿＿＿時間</w:t>
            </w:r>
            <w:r w:rsidRPr="00673563">
              <w:rPr>
                <w:rFonts w:ascii="標楷體" w:eastAsia="標楷體" w:hAnsi="標楷體"/>
                <w:spacing w:val="-2"/>
                <w:sz w:val="24"/>
                <w:lang w:eastAsia="zh-TW"/>
              </w:rPr>
              <w:t>：＿＿＿＿＿</w:t>
            </w:r>
          </w:p>
        </w:tc>
        <w:tc>
          <w:tcPr>
            <w:tcW w:w="4853" w:type="dxa"/>
          </w:tcPr>
          <w:p w:rsidR="00673563" w:rsidRPr="00673563" w:rsidRDefault="00673563" w:rsidP="0086745B">
            <w:pPr>
              <w:pStyle w:val="TableParagraph"/>
              <w:spacing w:before="11" w:line="320" w:lineRule="exact"/>
              <w:ind w:left="108"/>
              <w:rPr>
                <w:rFonts w:ascii="標楷體" w:eastAsia="標楷體" w:hAnsi="標楷體"/>
                <w:sz w:val="24"/>
                <w:lang w:eastAsia="zh-TW"/>
              </w:rPr>
            </w:pPr>
            <w:r w:rsidRPr="00673563">
              <w:rPr>
                <w:rFonts w:ascii="標楷體" w:eastAsia="標楷體" w:hAnsi="標楷體"/>
                <w:sz w:val="24"/>
                <w:lang w:eastAsia="zh-TW"/>
              </w:rPr>
              <w:t>調查時間</w:t>
            </w:r>
            <w:r w:rsidRPr="00673563">
              <w:rPr>
                <w:rFonts w:ascii="標楷體" w:eastAsia="標楷體" w:hAnsi="標楷體"/>
                <w:spacing w:val="-2"/>
                <w:sz w:val="24"/>
                <w:lang w:eastAsia="zh-TW"/>
              </w:rPr>
              <w:t>：＿＿＿＿＿＿＿＿＿＿＿＿</w:t>
            </w:r>
          </w:p>
        </w:tc>
      </w:tr>
      <w:tr w:rsidR="00673563" w:rsidRPr="00673563" w:rsidTr="00785368">
        <w:trPr>
          <w:trHeight w:val="1077"/>
        </w:trPr>
        <w:tc>
          <w:tcPr>
            <w:tcW w:w="4645" w:type="dxa"/>
          </w:tcPr>
          <w:p w:rsidR="00673563" w:rsidRPr="00673563" w:rsidRDefault="00673563" w:rsidP="0086745B">
            <w:pPr>
              <w:pStyle w:val="TableParagraph"/>
              <w:spacing w:before="14" w:line="320" w:lineRule="exact"/>
              <w:ind w:left="108"/>
              <w:rPr>
                <w:rFonts w:ascii="標楷體" w:eastAsia="標楷體" w:hAnsi="標楷體"/>
                <w:sz w:val="24"/>
                <w:lang w:eastAsia="zh-TW"/>
              </w:rPr>
            </w:pPr>
            <w:r w:rsidRPr="00673563">
              <w:rPr>
                <w:rFonts w:ascii="標楷體" w:eastAsia="標楷體" w:hAnsi="標楷體"/>
                <w:spacing w:val="-1"/>
                <w:sz w:val="24"/>
                <w:lang w:eastAsia="zh-TW"/>
              </w:rPr>
              <w:t>參與調查或處理人員：</w:t>
            </w:r>
          </w:p>
          <w:p w:rsidR="00673563" w:rsidRPr="00673563" w:rsidRDefault="00673563" w:rsidP="0086745B">
            <w:pPr>
              <w:pStyle w:val="TableParagraph"/>
              <w:spacing w:before="37"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□外部人員（請敘明，如警政人員</w:t>
            </w:r>
            <w:r w:rsidRPr="00673563">
              <w:rPr>
                <w:rFonts w:ascii="標楷體" w:eastAsia="標楷體" w:hAnsi="標楷體"/>
                <w:spacing w:val="-10"/>
                <w:sz w:val="24"/>
                <w:lang w:eastAsia="zh-TW"/>
              </w:rPr>
              <w:t>）</w:t>
            </w:r>
          </w:p>
          <w:p w:rsidR="00673563" w:rsidRPr="00673563" w:rsidRDefault="00673563" w:rsidP="0086745B">
            <w:pPr>
              <w:pStyle w:val="TableParagraph"/>
              <w:spacing w:before="41"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□內部人員（請敘明，如保全、人資等</w:t>
            </w:r>
            <w:r w:rsidRPr="00673563">
              <w:rPr>
                <w:rFonts w:ascii="標楷體" w:eastAsia="標楷體" w:hAnsi="標楷體"/>
                <w:spacing w:val="-10"/>
                <w:sz w:val="24"/>
                <w:lang w:eastAsia="zh-TW"/>
              </w:rPr>
              <w:t>）</w:t>
            </w:r>
          </w:p>
        </w:tc>
        <w:tc>
          <w:tcPr>
            <w:tcW w:w="4853" w:type="dxa"/>
          </w:tcPr>
          <w:p w:rsidR="00673563" w:rsidRPr="00673563" w:rsidRDefault="00673563" w:rsidP="0086745B">
            <w:pPr>
              <w:pStyle w:val="TableParagraph"/>
              <w:spacing w:before="6" w:line="320" w:lineRule="exact"/>
              <w:ind w:left="108" w:right="1127"/>
              <w:rPr>
                <w:rFonts w:ascii="標楷體" w:eastAsia="標楷體" w:hAnsi="標楷體"/>
                <w:sz w:val="24"/>
                <w:lang w:eastAsia="zh-TW"/>
              </w:rPr>
            </w:pPr>
            <w:r w:rsidRPr="00673563">
              <w:rPr>
                <w:rFonts w:ascii="標楷體" w:eastAsia="標楷體" w:hAnsi="標楷體"/>
                <w:sz w:val="24"/>
                <w:lang w:eastAsia="zh-TW"/>
              </w:rPr>
              <w:t>傷害者需醫療處置否：□</w:t>
            </w:r>
            <w:r w:rsidRPr="00673563">
              <w:rPr>
                <w:rFonts w:ascii="標楷體" w:eastAsia="標楷體" w:hAnsi="標楷體"/>
                <w:spacing w:val="20"/>
                <w:sz w:val="24"/>
                <w:lang w:eastAsia="zh-TW"/>
              </w:rPr>
              <w:t xml:space="preserve">否 </w:t>
            </w:r>
            <w:r w:rsidR="00785368" w:rsidRPr="00673563">
              <w:rPr>
                <w:rFonts w:ascii="標楷體" w:eastAsia="標楷體" w:hAnsi="標楷體"/>
                <w:sz w:val="24"/>
                <w:lang w:eastAsia="zh-TW"/>
              </w:rPr>
              <w:t>□</w:t>
            </w:r>
            <w:r w:rsidRPr="00673563">
              <w:rPr>
                <w:rFonts w:ascii="標楷體" w:eastAsia="標楷體" w:hAnsi="標楷體"/>
                <w:sz w:val="24"/>
                <w:lang w:eastAsia="zh-TW"/>
              </w:rPr>
              <w:t>是事發後雙方調處否：□</w:t>
            </w:r>
            <w:r w:rsidRPr="00673563">
              <w:rPr>
                <w:rFonts w:ascii="標楷體" w:eastAsia="標楷體" w:hAnsi="標楷體"/>
                <w:spacing w:val="20"/>
                <w:sz w:val="24"/>
                <w:lang w:eastAsia="zh-TW"/>
              </w:rPr>
              <w:t xml:space="preserve">否 </w:t>
            </w:r>
            <w:r w:rsidRPr="00673563">
              <w:rPr>
                <w:rFonts w:ascii="標楷體" w:eastAsia="標楷體" w:hAnsi="標楷體"/>
                <w:sz w:val="24"/>
                <w:lang w:eastAsia="zh-TW"/>
              </w:rPr>
              <w:t>□是</w:t>
            </w:r>
          </w:p>
        </w:tc>
      </w:tr>
      <w:tr w:rsidR="00673563" w:rsidRPr="00673563" w:rsidTr="00785368">
        <w:trPr>
          <w:trHeight w:val="1435"/>
        </w:trPr>
        <w:tc>
          <w:tcPr>
            <w:tcW w:w="9498" w:type="dxa"/>
            <w:gridSpan w:val="2"/>
          </w:tcPr>
          <w:p w:rsidR="00785368" w:rsidRDefault="00673563" w:rsidP="0086745B">
            <w:pPr>
              <w:pStyle w:val="TableParagraph"/>
              <w:spacing w:before="14" w:line="320" w:lineRule="exact"/>
              <w:ind w:left="108" w:right="1616"/>
              <w:rPr>
                <w:rFonts w:ascii="標楷體" w:eastAsia="標楷體" w:hAnsi="標楷體"/>
                <w:spacing w:val="40"/>
                <w:sz w:val="24"/>
                <w:lang w:eastAsia="zh-TW"/>
              </w:rPr>
            </w:pPr>
            <w:r w:rsidRPr="00673563">
              <w:rPr>
                <w:rFonts w:ascii="標楷體" w:eastAsia="標楷體" w:hAnsi="標楷體"/>
                <w:spacing w:val="-8"/>
                <w:sz w:val="24"/>
                <w:lang w:eastAsia="zh-TW"/>
              </w:rPr>
              <w:t>申訴人說明發生經過與不法侵害原因：</w:t>
            </w:r>
            <w:r w:rsidRPr="00673563">
              <w:rPr>
                <w:rFonts w:ascii="標楷體" w:eastAsia="標楷體" w:hAnsi="標楷體"/>
                <w:sz w:val="24"/>
                <w:lang w:eastAsia="zh-TW"/>
              </w:rPr>
              <w:t>（</w:t>
            </w:r>
            <w:r w:rsidRPr="00673563">
              <w:rPr>
                <w:rFonts w:ascii="標楷體" w:eastAsia="標楷體" w:hAnsi="標楷體"/>
                <w:spacing w:val="3"/>
                <w:sz w:val="24"/>
                <w:lang w:eastAsia="zh-TW"/>
              </w:rPr>
              <w:t xml:space="preserve">請敘明，可舉證相關事證 </w:t>
            </w:r>
            <w:r w:rsidRPr="00673563">
              <w:rPr>
                <w:rFonts w:ascii="標楷體" w:eastAsia="標楷體" w:hAnsi="標楷體"/>
                <w:sz w:val="24"/>
                <w:lang w:eastAsia="zh-TW"/>
              </w:rPr>
              <w:t>）</w:t>
            </w:r>
            <w:r w:rsidRPr="00673563">
              <w:rPr>
                <w:rFonts w:ascii="標楷體" w:eastAsia="標楷體" w:hAnsi="標楷體"/>
                <w:spacing w:val="40"/>
                <w:sz w:val="24"/>
                <w:lang w:eastAsia="zh-TW"/>
              </w:rPr>
              <w:t xml:space="preserve"> </w:t>
            </w:r>
          </w:p>
          <w:p w:rsidR="00785368" w:rsidRDefault="00673563" w:rsidP="0086745B">
            <w:pPr>
              <w:pStyle w:val="TableParagraph"/>
              <w:spacing w:before="14" w:line="320" w:lineRule="exact"/>
              <w:ind w:left="108" w:right="1616"/>
              <w:rPr>
                <w:rFonts w:ascii="標楷體" w:eastAsia="標楷體" w:hAnsi="標楷體"/>
                <w:sz w:val="24"/>
                <w:lang w:eastAsia="zh-TW"/>
              </w:rPr>
            </w:pPr>
            <w:r w:rsidRPr="00673563">
              <w:rPr>
                <w:rFonts w:ascii="標楷體" w:eastAsia="標楷體" w:hAnsi="標楷體"/>
                <w:spacing w:val="-7"/>
                <w:sz w:val="24"/>
                <w:lang w:eastAsia="zh-TW"/>
              </w:rPr>
              <w:t>被申訴人說明發生經過與不法侵害原因：</w:t>
            </w:r>
            <w:r w:rsidRPr="00673563">
              <w:rPr>
                <w:rFonts w:ascii="標楷體" w:eastAsia="標楷體" w:hAnsi="標楷體"/>
                <w:sz w:val="24"/>
                <w:lang w:eastAsia="zh-TW"/>
              </w:rPr>
              <w:t>（</w:t>
            </w:r>
            <w:r w:rsidRPr="00673563">
              <w:rPr>
                <w:rFonts w:ascii="標楷體" w:eastAsia="標楷體" w:hAnsi="標楷體"/>
                <w:spacing w:val="3"/>
                <w:sz w:val="24"/>
                <w:lang w:eastAsia="zh-TW"/>
              </w:rPr>
              <w:t xml:space="preserve">請敘明，可舉證相關事證 </w:t>
            </w:r>
            <w:r w:rsidRPr="00673563">
              <w:rPr>
                <w:rFonts w:ascii="標楷體" w:eastAsia="標楷體" w:hAnsi="標楷體"/>
                <w:sz w:val="24"/>
                <w:lang w:eastAsia="zh-TW"/>
              </w:rPr>
              <w:t>）</w:t>
            </w:r>
          </w:p>
          <w:p w:rsidR="00673563" w:rsidRPr="00673563" w:rsidRDefault="00673563" w:rsidP="0086745B">
            <w:pPr>
              <w:pStyle w:val="TableParagraph"/>
              <w:spacing w:before="14" w:line="320" w:lineRule="exact"/>
              <w:ind w:left="108" w:right="1616"/>
              <w:rPr>
                <w:rFonts w:ascii="標楷體" w:eastAsia="標楷體" w:hAnsi="標楷體"/>
                <w:sz w:val="24"/>
                <w:lang w:eastAsia="zh-TW"/>
              </w:rPr>
            </w:pPr>
            <w:r w:rsidRPr="00673563">
              <w:rPr>
                <w:rFonts w:ascii="標楷體" w:eastAsia="標楷體" w:hAnsi="標楷體"/>
                <w:spacing w:val="-8"/>
                <w:sz w:val="24"/>
                <w:lang w:eastAsia="zh-TW"/>
              </w:rPr>
              <w:t>目擊者說明發生經過與不法侵害原因：</w:t>
            </w:r>
            <w:r w:rsidRPr="00673563">
              <w:rPr>
                <w:rFonts w:ascii="標楷體" w:eastAsia="標楷體" w:hAnsi="標楷體"/>
                <w:sz w:val="24"/>
                <w:lang w:eastAsia="zh-TW"/>
              </w:rPr>
              <w:t>（</w:t>
            </w:r>
            <w:r w:rsidRPr="00673563">
              <w:rPr>
                <w:rFonts w:ascii="標楷體" w:eastAsia="標楷體" w:hAnsi="標楷體"/>
                <w:spacing w:val="3"/>
                <w:sz w:val="24"/>
                <w:lang w:eastAsia="zh-TW"/>
              </w:rPr>
              <w:t xml:space="preserve">請敘明，可舉證相關事證 </w:t>
            </w:r>
            <w:r w:rsidRPr="00673563">
              <w:rPr>
                <w:rFonts w:ascii="標楷體" w:eastAsia="標楷體" w:hAnsi="標楷體"/>
                <w:sz w:val="24"/>
                <w:lang w:eastAsia="zh-TW"/>
              </w:rPr>
              <w:t>）</w:t>
            </w:r>
          </w:p>
          <w:p w:rsidR="00673563" w:rsidRPr="00673563" w:rsidRDefault="00673563" w:rsidP="0086745B">
            <w:pPr>
              <w:pStyle w:val="TableParagraph"/>
              <w:spacing w:line="320" w:lineRule="exact"/>
              <w:ind w:left="108"/>
              <w:rPr>
                <w:rFonts w:ascii="標楷體" w:eastAsia="標楷體" w:hAnsi="標楷體"/>
                <w:sz w:val="24"/>
                <w:lang w:eastAsia="zh-TW"/>
              </w:rPr>
            </w:pPr>
            <w:r w:rsidRPr="00673563">
              <w:rPr>
                <w:rFonts w:ascii="標楷體" w:eastAsia="標楷體" w:hAnsi="標楷體"/>
                <w:spacing w:val="-24"/>
                <w:sz w:val="24"/>
                <w:lang w:eastAsia="zh-TW"/>
              </w:rPr>
              <w:t>調查結果：</w:t>
            </w:r>
            <w:r w:rsidRPr="00673563">
              <w:rPr>
                <w:rFonts w:ascii="標楷體" w:eastAsia="標楷體" w:hAnsi="標楷體"/>
                <w:spacing w:val="-1"/>
                <w:sz w:val="24"/>
                <w:lang w:eastAsia="zh-TW"/>
              </w:rPr>
              <w:t>（</w:t>
            </w:r>
            <w:r w:rsidRPr="00673563">
              <w:rPr>
                <w:rFonts w:ascii="標楷體" w:eastAsia="標楷體" w:hAnsi="標楷體"/>
                <w:sz w:val="24"/>
                <w:lang w:eastAsia="zh-TW"/>
              </w:rPr>
              <w:t>請敘明，可舉證相關事證</w:t>
            </w:r>
            <w:r w:rsidRPr="00673563">
              <w:rPr>
                <w:rFonts w:ascii="標楷體" w:eastAsia="標楷體" w:hAnsi="標楷體"/>
                <w:spacing w:val="60"/>
                <w:w w:val="150"/>
                <w:sz w:val="24"/>
                <w:lang w:eastAsia="zh-TW"/>
              </w:rPr>
              <w:t xml:space="preserve"> </w:t>
            </w:r>
            <w:r w:rsidRPr="00673563">
              <w:rPr>
                <w:rFonts w:ascii="標楷體" w:eastAsia="標楷體" w:hAnsi="標楷體"/>
                <w:spacing w:val="-10"/>
                <w:sz w:val="24"/>
                <w:lang w:eastAsia="zh-TW"/>
              </w:rPr>
              <w:t>）</w:t>
            </w:r>
          </w:p>
        </w:tc>
      </w:tr>
      <w:tr w:rsidR="00673563" w:rsidRPr="00673563" w:rsidTr="00785368">
        <w:trPr>
          <w:trHeight w:val="359"/>
        </w:trPr>
        <w:tc>
          <w:tcPr>
            <w:tcW w:w="4645" w:type="dxa"/>
          </w:tcPr>
          <w:p w:rsidR="00673563" w:rsidRPr="00673563" w:rsidRDefault="00673563" w:rsidP="0086745B">
            <w:pPr>
              <w:pStyle w:val="TableParagraph"/>
              <w:spacing w:before="11" w:line="320" w:lineRule="exact"/>
              <w:ind w:left="108"/>
              <w:rPr>
                <w:rFonts w:ascii="標楷體" w:eastAsia="標楷體" w:hAnsi="標楷體"/>
                <w:sz w:val="24"/>
              </w:rPr>
            </w:pPr>
            <w:r w:rsidRPr="00673563">
              <w:rPr>
                <w:rFonts w:ascii="標楷體" w:eastAsia="標楷體" w:hAnsi="標楷體"/>
                <w:spacing w:val="-4"/>
                <w:sz w:val="24"/>
              </w:rPr>
              <w:t>申訴人安置情形</w:t>
            </w:r>
          </w:p>
        </w:tc>
        <w:tc>
          <w:tcPr>
            <w:tcW w:w="4853" w:type="dxa"/>
          </w:tcPr>
          <w:p w:rsidR="00673563" w:rsidRPr="00673563" w:rsidRDefault="00673563" w:rsidP="0086745B">
            <w:pPr>
              <w:pStyle w:val="TableParagraph"/>
              <w:spacing w:before="11" w:line="320" w:lineRule="exact"/>
              <w:ind w:left="108"/>
              <w:rPr>
                <w:rFonts w:ascii="標楷體" w:eastAsia="標楷體" w:hAnsi="標楷體"/>
                <w:sz w:val="24"/>
              </w:rPr>
            </w:pPr>
            <w:r w:rsidRPr="00673563">
              <w:rPr>
                <w:rFonts w:ascii="標楷體" w:eastAsia="標楷體" w:hAnsi="標楷體"/>
                <w:spacing w:val="-2"/>
                <w:sz w:val="24"/>
              </w:rPr>
              <w:t>被申訴人懲處情形</w:t>
            </w:r>
          </w:p>
        </w:tc>
      </w:tr>
      <w:tr w:rsidR="00673563" w:rsidRPr="00673563" w:rsidTr="00785368">
        <w:trPr>
          <w:trHeight w:val="1077"/>
        </w:trPr>
        <w:tc>
          <w:tcPr>
            <w:tcW w:w="4645" w:type="dxa"/>
          </w:tcPr>
          <w:p w:rsidR="00673563" w:rsidRPr="00673563" w:rsidRDefault="00673563" w:rsidP="0086745B">
            <w:pPr>
              <w:pStyle w:val="TableParagraph"/>
              <w:tabs>
                <w:tab w:val="left" w:pos="1571"/>
                <w:tab w:val="left" w:pos="3038"/>
              </w:tabs>
              <w:spacing w:before="3"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w:t>
            </w:r>
            <w:r w:rsidRPr="00673563">
              <w:rPr>
                <w:rFonts w:ascii="標楷體" w:eastAsia="標楷體" w:hAnsi="標楷體"/>
                <w:spacing w:val="-10"/>
                <w:sz w:val="24"/>
                <w:lang w:eastAsia="zh-TW"/>
              </w:rPr>
              <w:t>無</w:t>
            </w:r>
            <w:r w:rsidRPr="00673563">
              <w:rPr>
                <w:rFonts w:ascii="標楷體" w:eastAsia="標楷體" w:hAnsi="標楷體"/>
                <w:sz w:val="24"/>
                <w:lang w:eastAsia="zh-TW"/>
              </w:rPr>
              <w:tab/>
              <w:t>□醫療協</w:t>
            </w:r>
            <w:r w:rsidRPr="00673563">
              <w:rPr>
                <w:rFonts w:ascii="標楷體" w:eastAsia="標楷體" w:hAnsi="標楷體"/>
                <w:spacing w:val="-10"/>
                <w:sz w:val="24"/>
                <w:lang w:eastAsia="zh-TW"/>
              </w:rPr>
              <w:t>助</w:t>
            </w:r>
            <w:r w:rsidRPr="00673563">
              <w:rPr>
                <w:rFonts w:ascii="標楷體" w:eastAsia="標楷體" w:hAnsi="標楷體"/>
                <w:sz w:val="24"/>
                <w:lang w:eastAsia="zh-TW"/>
              </w:rPr>
              <w:tab/>
            </w:r>
            <w:r w:rsidRPr="00673563">
              <w:rPr>
                <w:rFonts w:ascii="標楷體" w:eastAsia="標楷體" w:hAnsi="標楷體"/>
                <w:spacing w:val="-2"/>
                <w:sz w:val="24"/>
                <w:lang w:eastAsia="zh-TW"/>
              </w:rPr>
              <w:t>□心理諮</w:t>
            </w:r>
            <w:r w:rsidRPr="00673563">
              <w:rPr>
                <w:rFonts w:ascii="標楷體" w:eastAsia="標楷體" w:hAnsi="標楷體"/>
                <w:spacing w:val="-10"/>
                <w:sz w:val="24"/>
                <w:lang w:eastAsia="zh-TW"/>
              </w:rPr>
              <w:t>商</w:t>
            </w:r>
          </w:p>
          <w:p w:rsidR="00673563" w:rsidRPr="00673563" w:rsidRDefault="00673563" w:rsidP="0086745B">
            <w:pPr>
              <w:pStyle w:val="TableParagraph"/>
              <w:tabs>
                <w:tab w:val="left" w:pos="1571"/>
                <w:tab w:val="left" w:pos="3038"/>
              </w:tabs>
              <w:spacing w:before="38"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□同儕輔</w:t>
            </w:r>
            <w:r w:rsidRPr="00673563">
              <w:rPr>
                <w:rFonts w:ascii="標楷體" w:eastAsia="標楷體" w:hAnsi="標楷體"/>
                <w:spacing w:val="-10"/>
                <w:sz w:val="24"/>
                <w:lang w:eastAsia="zh-TW"/>
              </w:rPr>
              <w:t>導</w:t>
            </w:r>
            <w:r w:rsidRPr="00673563">
              <w:rPr>
                <w:rFonts w:ascii="標楷體" w:eastAsia="標楷體" w:hAnsi="標楷體"/>
                <w:sz w:val="24"/>
                <w:lang w:eastAsia="zh-TW"/>
              </w:rPr>
              <w:tab/>
              <w:t>□調整職</w:t>
            </w:r>
            <w:r w:rsidRPr="00673563">
              <w:rPr>
                <w:rFonts w:ascii="標楷體" w:eastAsia="標楷體" w:hAnsi="標楷體"/>
                <w:spacing w:val="-10"/>
                <w:sz w:val="24"/>
                <w:lang w:eastAsia="zh-TW"/>
              </w:rPr>
              <w:t>務</w:t>
            </w:r>
            <w:r w:rsidRPr="00673563">
              <w:rPr>
                <w:rFonts w:ascii="標楷體" w:eastAsia="標楷體" w:hAnsi="標楷體"/>
                <w:sz w:val="24"/>
                <w:lang w:eastAsia="zh-TW"/>
              </w:rPr>
              <w:tab/>
            </w:r>
            <w:r w:rsidRPr="00673563">
              <w:rPr>
                <w:rFonts w:ascii="標楷體" w:eastAsia="標楷體" w:hAnsi="標楷體"/>
                <w:spacing w:val="-2"/>
                <w:sz w:val="24"/>
                <w:lang w:eastAsia="zh-TW"/>
              </w:rPr>
              <w:t>□休</w:t>
            </w:r>
            <w:r w:rsidRPr="00673563">
              <w:rPr>
                <w:rFonts w:ascii="標楷體" w:eastAsia="標楷體" w:hAnsi="標楷體"/>
                <w:spacing w:val="-10"/>
                <w:sz w:val="24"/>
                <w:lang w:eastAsia="zh-TW"/>
              </w:rPr>
              <w:t>假</w:t>
            </w:r>
          </w:p>
          <w:p w:rsidR="00673563" w:rsidRPr="00673563" w:rsidRDefault="00673563" w:rsidP="0086745B">
            <w:pPr>
              <w:pStyle w:val="TableParagraph"/>
              <w:tabs>
                <w:tab w:val="left" w:pos="1571"/>
              </w:tabs>
              <w:spacing w:before="41" w:line="320" w:lineRule="exact"/>
              <w:ind w:left="108"/>
              <w:rPr>
                <w:rFonts w:ascii="標楷體" w:eastAsia="標楷體" w:hAnsi="標楷體"/>
                <w:sz w:val="24"/>
              </w:rPr>
            </w:pPr>
            <w:r w:rsidRPr="00673563">
              <w:rPr>
                <w:rFonts w:ascii="標楷體" w:eastAsia="標楷體" w:hAnsi="標楷體"/>
                <w:spacing w:val="-2"/>
                <w:sz w:val="24"/>
              </w:rPr>
              <w:t>□法律協</w:t>
            </w:r>
            <w:r w:rsidRPr="00673563">
              <w:rPr>
                <w:rFonts w:ascii="標楷體" w:eastAsia="標楷體" w:hAnsi="標楷體"/>
                <w:spacing w:val="-10"/>
                <w:sz w:val="24"/>
              </w:rPr>
              <w:t>助</w:t>
            </w:r>
            <w:r w:rsidRPr="00673563">
              <w:rPr>
                <w:rFonts w:ascii="標楷體" w:eastAsia="標楷體" w:hAnsi="標楷體"/>
                <w:sz w:val="24"/>
              </w:rPr>
              <w:tab/>
            </w:r>
            <w:r w:rsidRPr="00673563">
              <w:rPr>
                <w:rFonts w:ascii="標楷體" w:eastAsia="標楷體" w:hAnsi="標楷體"/>
                <w:spacing w:val="-2"/>
                <w:sz w:val="24"/>
              </w:rPr>
              <w:t>□其他</w:t>
            </w:r>
            <w:r w:rsidRPr="00673563">
              <w:rPr>
                <w:rFonts w:ascii="標楷體" w:eastAsia="標楷體" w:hAnsi="標楷體"/>
                <w:spacing w:val="-10"/>
                <w:sz w:val="24"/>
              </w:rPr>
              <w:t>：</w:t>
            </w:r>
          </w:p>
        </w:tc>
        <w:tc>
          <w:tcPr>
            <w:tcW w:w="4853" w:type="dxa"/>
          </w:tcPr>
          <w:p w:rsidR="00673563" w:rsidRPr="00673563" w:rsidRDefault="00673563" w:rsidP="0086745B">
            <w:pPr>
              <w:pStyle w:val="TableParagraph"/>
              <w:tabs>
                <w:tab w:val="left" w:pos="1929"/>
              </w:tabs>
              <w:spacing w:before="3"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外部人員：□</w:t>
            </w:r>
            <w:r w:rsidRPr="00673563">
              <w:rPr>
                <w:rFonts w:ascii="標楷體" w:eastAsia="標楷體" w:hAnsi="標楷體"/>
                <w:spacing w:val="-10"/>
                <w:sz w:val="24"/>
                <w:lang w:eastAsia="zh-TW"/>
              </w:rPr>
              <w:t>無</w:t>
            </w:r>
            <w:r w:rsidRPr="00673563">
              <w:rPr>
                <w:rFonts w:ascii="標楷體" w:eastAsia="標楷體" w:hAnsi="標楷體"/>
                <w:sz w:val="24"/>
                <w:lang w:eastAsia="zh-TW"/>
              </w:rPr>
              <w:tab/>
              <w:t>□送警法</w:t>
            </w:r>
            <w:r w:rsidRPr="00673563">
              <w:rPr>
                <w:rFonts w:ascii="標楷體" w:eastAsia="標楷體" w:hAnsi="標楷體"/>
                <w:spacing w:val="-10"/>
                <w:sz w:val="24"/>
                <w:lang w:eastAsia="zh-TW"/>
              </w:rPr>
              <w:t>辦</w:t>
            </w:r>
          </w:p>
          <w:p w:rsidR="00673563" w:rsidRPr="00673563" w:rsidRDefault="00673563" w:rsidP="0086745B">
            <w:pPr>
              <w:pStyle w:val="TableParagraph"/>
              <w:tabs>
                <w:tab w:val="left" w:pos="1929"/>
              </w:tabs>
              <w:spacing w:before="38"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內部人員：□</w:t>
            </w:r>
            <w:r w:rsidRPr="00673563">
              <w:rPr>
                <w:rFonts w:ascii="標楷體" w:eastAsia="標楷體" w:hAnsi="標楷體"/>
                <w:spacing w:val="-10"/>
                <w:sz w:val="24"/>
                <w:lang w:eastAsia="zh-TW"/>
              </w:rPr>
              <w:t>無</w:t>
            </w:r>
            <w:r w:rsidRPr="00673563">
              <w:rPr>
                <w:rFonts w:ascii="標楷體" w:eastAsia="標楷體" w:hAnsi="標楷體"/>
                <w:sz w:val="24"/>
                <w:lang w:eastAsia="zh-TW"/>
              </w:rPr>
              <w:tab/>
              <w:t>□調整職務 □送警法</w:t>
            </w:r>
            <w:r w:rsidRPr="00673563">
              <w:rPr>
                <w:rFonts w:ascii="標楷體" w:eastAsia="標楷體" w:hAnsi="標楷體"/>
                <w:spacing w:val="-10"/>
                <w:sz w:val="24"/>
                <w:lang w:eastAsia="zh-TW"/>
              </w:rPr>
              <w:t>辦</w:t>
            </w:r>
          </w:p>
          <w:p w:rsidR="00673563" w:rsidRPr="00673563" w:rsidRDefault="00673563" w:rsidP="0086745B">
            <w:pPr>
              <w:pStyle w:val="TableParagraph"/>
              <w:spacing w:before="41" w:line="320" w:lineRule="exact"/>
              <w:ind w:left="108"/>
              <w:rPr>
                <w:rFonts w:ascii="標楷體" w:eastAsia="標楷體" w:hAnsi="標楷體"/>
                <w:sz w:val="24"/>
              </w:rPr>
            </w:pPr>
            <w:r w:rsidRPr="00673563">
              <w:rPr>
                <w:rFonts w:ascii="標楷體" w:eastAsia="標楷體" w:hAnsi="標楷體"/>
                <w:spacing w:val="-2"/>
                <w:sz w:val="24"/>
              </w:rPr>
              <w:t>□</w:t>
            </w:r>
            <w:r w:rsidRPr="00673563">
              <w:rPr>
                <w:rFonts w:ascii="標楷體" w:eastAsia="標楷體" w:hAnsi="標楷體"/>
                <w:spacing w:val="-6"/>
                <w:sz w:val="24"/>
              </w:rPr>
              <w:t>其他</w:t>
            </w:r>
          </w:p>
        </w:tc>
      </w:tr>
      <w:tr w:rsidR="00673563" w:rsidRPr="00673563" w:rsidTr="00785368">
        <w:trPr>
          <w:trHeight w:val="618"/>
        </w:trPr>
        <w:tc>
          <w:tcPr>
            <w:tcW w:w="9498" w:type="dxa"/>
            <w:gridSpan w:val="2"/>
          </w:tcPr>
          <w:p w:rsidR="00673563" w:rsidRPr="00673563" w:rsidRDefault="00673563" w:rsidP="0086745B">
            <w:pPr>
              <w:pStyle w:val="TableParagraph"/>
              <w:tabs>
                <w:tab w:val="left" w:pos="4092"/>
              </w:tabs>
              <w:spacing w:before="3" w:line="320" w:lineRule="exact"/>
              <w:ind w:left="108"/>
              <w:rPr>
                <w:rFonts w:ascii="標楷體" w:eastAsia="標楷體" w:hAnsi="標楷體"/>
                <w:sz w:val="24"/>
                <w:lang w:eastAsia="zh-TW"/>
              </w:rPr>
            </w:pPr>
            <w:r w:rsidRPr="00673563">
              <w:rPr>
                <w:rFonts w:ascii="標楷體" w:eastAsia="標楷體" w:hAnsi="標楷體"/>
                <w:spacing w:val="-2"/>
                <w:sz w:val="24"/>
                <w:lang w:eastAsia="zh-TW"/>
              </w:rPr>
              <w:t>向申訴人說明事件處理結果否：□</w:t>
            </w:r>
            <w:r w:rsidRPr="00673563">
              <w:rPr>
                <w:rFonts w:ascii="標楷體" w:eastAsia="標楷體" w:hAnsi="標楷體"/>
                <w:spacing w:val="-10"/>
                <w:sz w:val="24"/>
                <w:lang w:eastAsia="zh-TW"/>
              </w:rPr>
              <w:t>否</w:t>
            </w:r>
            <w:r w:rsidRPr="00673563">
              <w:rPr>
                <w:rFonts w:ascii="標楷體" w:eastAsia="標楷體" w:hAnsi="標楷體"/>
                <w:sz w:val="24"/>
                <w:lang w:eastAsia="zh-TW"/>
              </w:rPr>
              <w:tab/>
              <w:t>□是（請註明日期</w:t>
            </w:r>
            <w:r w:rsidRPr="00673563">
              <w:rPr>
                <w:rFonts w:ascii="標楷體" w:eastAsia="標楷體" w:hAnsi="標楷體"/>
                <w:spacing w:val="-10"/>
                <w:sz w:val="24"/>
                <w:lang w:eastAsia="zh-TW"/>
              </w:rPr>
              <w:t>）</w:t>
            </w:r>
          </w:p>
          <w:p w:rsidR="00673563" w:rsidRPr="00673563" w:rsidRDefault="00673563" w:rsidP="0086745B">
            <w:pPr>
              <w:pStyle w:val="TableParagraph"/>
              <w:spacing w:before="46" w:line="320" w:lineRule="exact"/>
              <w:ind w:left="108"/>
              <w:rPr>
                <w:rFonts w:ascii="標楷體" w:eastAsia="標楷體" w:hAnsi="標楷體"/>
                <w:sz w:val="24"/>
              </w:rPr>
            </w:pPr>
            <w:r w:rsidRPr="00673563">
              <w:rPr>
                <w:rFonts w:ascii="標楷體" w:eastAsia="標楷體" w:hAnsi="標楷體"/>
                <w:spacing w:val="-2"/>
                <w:sz w:val="24"/>
              </w:rPr>
              <w:t>未來改善措施：</w:t>
            </w:r>
          </w:p>
        </w:tc>
      </w:tr>
    </w:tbl>
    <w:p w:rsidR="0086745B" w:rsidRDefault="00673563" w:rsidP="0086745B">
      <w:pPr>
        <w:pStyle w:val="a9"/>
        <w:tabs>
          <w:tab w:val="left" w:pos="2865"/>
          <w:tab w:val="left" w:pos="5835"/>
          <w:tab w:val="left" w:pos="9826"/>
        </w:tabs>
        <w:rPr>
          <w:rFonts w:ascii="標楷體" w:eastAsia="標楷體" w:hAnsi="標楷體"/>
          <w:u w:val="single"/>
        </w:rPr>
      </w:pPr>
      <w:r w:rsidRPr="00673563">
        <w:rPr>
          <w:rFonts w:ascii="標楷體" w:eastAsia="標楷體" w:hAnsi="標楷體"/>
        </w:rPr>
        <w:t>處理者</w:t>
      </w:r>
      <w:r w:rsidRPr="00673563">
        <w:rPr>
          <w:rFonts w:ascii="標楷體" w:eastAsia="標楷體" w:hAnsi="標楷體"/>
          <w:spacing w:val="-10"/>
        </w:rPr>
        <w:t>：</w:t>
      </w:r>
      <w:r w:rsidRPr="00673563">
        <w:rPr>
          <w:rFonts w:ascii="標楷體" w:eastAsia="標楷體" w:hAnsi="標楷體"/>
          <w:u w:val="single"/>
        </w:rPr>
        <w:tab/>
      </w:r>
      <w:r w:rsidR="0086745B" w:rsidRPr="0086745B">
        <w:rPr>
          <w:rFonts w:ascii="標楷體" w:eastAsia="標楷體" w:hAnsi="標楷體" w:hint="eastAsia"/>
        </w:rPr>
        <w:t>處理</w:t>
      </w:r>
      <w:r w:rsidR="0086745B" w:rsidRPr="00673563">
        <w:rPr>
          <w:rFonts w:ascii="標楷體" w:eastAsia="標楷體" w:hAnsi="標楷體"/>
        </w:rPr>
        <w:t>日期/</w:t>
      </w:r>
      <w:r w:rsidRPr="00673563">
        <w:rPr>
          <w:rFonts w:ascii="標楷體" w:eastAsia="標楷體" w:hAnsi="標楷體"/>
        </w:rPr>
        <w:t>時間：</w:t>
      </w:r>
      <w:r w:rsidRPr="00673563">
        <w:rPr>
          <w:rFonts w:ascii="標楷體" w:eastAsia="標楷體" w:hAnsi="標楷體"/>
          <w:u w:val="single"/>
        </w:rPr>
        <w:tab/>
      </w:r>
      <w:r w:rsidR="0086745B">
        <w:rPr>
          <w:rFonts w:ascii="標楷體" w:eastAsia="標楷體" w:hAnsi="標楷體" w:hint="eastAsia"/>
          <w:u w:val="single"/>
        </w:rPr>
        <w:t xml:space="preserve">      </w:t>
      </w:r>
    </w:p>
    <w:p w:rsidR="00630270" w:rsidRPr="00B61000" w:rsidRDefault="00673563" w:rsidP="0086745B">
      <w:pPr>
        <w:pStyle w:val="a9"/>
        <w:tabs>
          <w:tab w:val="left" w:pos="2865"/>
          <w:tab w:val="left" w:pos="5835"/>
          <w:tab w:val="left" w:pos="9826"/>
        </w:tabs>
        <w:rPr>
          <w:rFonts w:ascii="Times New Roman" w:eastAsia="標楷體" w:hAnsi="Times New Roman"/>
        </w:rPr>
      </w:pPr>
      <w:r w:rsidRPr="00673563">
        <w:rPr>
          <w:rFonts w:ascii="標楷體" w:eastAsia="標楷體" w:hAnsi="標楷體"/>
        </w:rPr>
        <w:t>審核者：</w:t>
      </w:r>
      <w:r w:rsidRPr="00673563">
        <w:rPr>
          <w:rFonts w:ascii="標楷體" w:eastAsia="標楷體" w:hAnsi="標楷體"/>
          <w:spacing w:val="-99"/>
        </w:rPr>
        <w:t xml:space="preserve"> </w:t>
      </w:r>
      <w:r w:rsidRPr="00673563">
        <w:rPr>
          <w:rFonts w:ascii="標楷體" w:eastAsia="標楷體" w:hAnsi="標楷體"/>
          <w:u w:val="single"/>
        </w:rPr>
        <w:tab/>
      </w:r>
      <w:r w:rsidRPr="00673563">
        <w:rPr>
          <w:rFonts w:ascii="標楷體" w:eastAsia="標楷體" w:hAnsi="標楷體"/>
        </w:rPr>
        <w:t>審核日期/時間：</w:t>
      </w:r>
      <w:r w:rsidRPr="00673563">
        <w:rPr>
          <w:rFonts w:ascii="標楷體" w:eastAsia="標楷體" w:hAnsi="標楷體"/>
          <w:u w:val="single"/>
        </w:rPr>
        <w:tab/>
      </w:r>
      <w:r w:rsidR="0086745B">
        <w:rPr>
          <w:rFonts w:ascii="標楷體" w:eastAsia="標楷體" w:hAnsi="標楷體" w:hint="eastAsia"/>
          <w:u w:val="single"/>
        </w:rPr>
        <w:t xml:space="preserve">       </w:t>
      </w:r>
    </w:p>
    <w:p w:rsidR="00630270" w:rsidRPr="00B61000" w:rsidRDefault="00630270" w:rsidP="00630270">
      <w:pPr>
        <w:widowControl/>
        <w:jc w:val="center"/>
        <w:rPr>
          <w:rFonts w:ascii="Times New Roman" w:eastAsia="標楷體" w:hAnsi="Times New Roman"/>
        </w:rPr>
      </w:pPr>
      <w:r w:rsidRPr="00B61000">
        <w:rPr>
          <w:rFonts w:ascii="Times New Roman" w:eastAsia="標楷體" w:hAnsi="Times New Roman"/>
        </w:rPr>
        <w:br w:type="page"/>
      </w:r>
    </w:p>
    <w:p w:rsidR="00655501" w:rsidRDefault="00745FFF" w:rsidP="00655501">
      <w:pPr>
        <w:jc w:val="center"/>
        <w:rPr>
          <w:sz w:val="28"/>
        </w:rPr>
      </w:pPr>
      <w:r>
        <w:rPr>
          <w:noProof/>
        </w:rPr>
        <w:lastRenderedPageBreak/>
        <mc:AlternateContent>
          <mc:Choice Requires="wpg">
            <w:drawing>
              <wp:anchor distT="0" distB="0" distL="0" distR="0" simplePos="0" relativeHeight="251675648" behindDoc="1" locked="0" layoutInCell="1" allowOverlap="1" wp14:anchorId="176F7F4D" wp14:editId="2B735E6D">
                <wp:simplePos x="0" y="0"/>
                <wp:positionH relativeFrom="page">
                  <wp:posOffset>691763</wp:posOffset>
                </wp:positionH>
                <wp:positionV relativeFrom="paragraph">
                  <wp:posOffset>755374</wp:posOffset>
                </wp:positionV>
                <wp:extent cx="5184140" cy="7300595"/>
                <wp:effectExtent l="19050" t="0" r="16510" b="14605"/>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4140" cy="7300595"/>
                          <a:chOff x="14477" y="0"/>
                          <a:chExt cx="5184649" cy="7300848"/>
                        </a:xfrm>
                      </wpg:grpSpPr>
                      <pic:pic xmlns:pic="http://schemas.openxmlformats.org/drawingml/2006/picture">
                        <pic:nvPicPr>
                          <pic:cNvPr id="12" name="Image 3"/>
                          <pic:cNvPicPr/>
                        </pic:nvPicPr>
                        <pic:blipFill>
                          <a:blip r:embed="rId8" cstate="print"/>
                          <a:stretch>
                            <a:fillRect/>
                          </a:stretch>
                        </pic:blipFill>
                        <pic:spPr>
                          <a:xfrm>
                            <a:off x="2115311" y="22859"/>
                            <a:ext cx="2071115" cy="675131"/>
                          </a:xfrm>
                          <a:prstGeom prst="rect">
                            <a:avLst/>
                          </a:prstGeom>
                        </pic:spPr>
                      </pic:pic>
                      <wps:wsp>
                        <wps:cNvPr id="13" name="Graphic 4"/>
                        <wps:cNvSpPr/>
                        <wps:spPr>
                          <a:xfrm>
                            <a:off x="1847850" y="2686050"/>
                            <a:ext cx="2658110" cy="748665"/>
                          </a:xfrm>
                          <a:custGeom>
                            <a:avLst/>
                            <a:gdLst/>
                            <a:ahLst/>
                            <a:cxnLst/>
                            <a:rect l="l" t="t" r="r" b="b"/>
                            <a:pathLst>
                              <a:path w="2658110" h="748665">
                                <a:moveTo>
                                  <a:pt x="0" y="374141"/>
                                </a:moveTo>
                                <a:lnTo>
                                  <a:pt x="1328927" y="0"/>
                                </a:lnTo>
                                <a:lnTo>
                                  <a:pt x="2657856" y="374141"/>
                                </a:lnTo>
                                <a:lnTo>
                                  <a:pt x="1328927" y="748284"/>
                                </a:lnTo>
                                <a:lnTo>
                                  <a:pt x="0" y="374141"/>
                                </a:lnTo>
                                <a:close/>
                              </a:path>
                            </a:pathLst>
                          </a:custGeom>
                          <a:ln w="28956">
                            <a:solidFill>
                              <a:schemeClr val="tx1"/>
                            </a:solidFill>
                            <a:prstDash val="solid"/>
                          </a:ln>
                        </wps:spPr>
                        <wps:bodyPr wrap="square" lIns="0" tIns="0" rIns="0" bIns="0" rtlCol="0">
                          <a:prstTxWarp prst="textNoShape">
                            <a:avLst/>
                          </a:prstTxWarp>
                          <a:noAutofit/>
                        </wps:bodyPr>
                      </wps:wsp>
                      <wps:wsp>
                        <wps:cNvPr id="14" name="Graphic 5"/>
                        <wps:cNvSpPr/>
                        <wps:spPr>
                          <a:xfrm>
                            <a:off x="1652777" y="3734561"/>
                            <a:ext cx="3096895" cy="609600"/>
                          </a:xfrm>
                          <a:custGeom>
                            <a:avLst/>
                            <a:gdLst/>
                            <a:ahLst/>
                            <a:cxnLst/>
                            <a:rect l="l" t="t" r="r" b="b"/>
                            <a:pathLst>
                              <a:path w="3096895" h="609600">
                                <a:moveTo>
                                  <a:pt x="0" y="609600"/>
                                </a:moveTo>
                                <a:lnTo>
                                  <a:pt x="3096768" y="609600"/>
                                </a:lnTo>
                                <a:lnTo>
                                  <a:pt x="3096768" y="0"/>
                                </a:lnTo>
                                <a:lnTo>
                                  <a:pt x="0" y="0"/>
                                </a:lnTo>
                                <a:lnTo>
                                  <a:pt x="0" y="609600"/>
                                </a:lnTo>
                                <a:close/>
                              </a:path>
                            </a:pathLst>
                          </a:custGeom>
                          <a:ln w="28956">
                            <a:solidFill>
                              <a:schemeClr val="tx1"/>
                            </a:solidFill>
                            <a:prstDash val="solid"/>
                          </a:ln>
                        </wps:spPr>
                        <wps:bodyPr wrap="square" lIns="0" tIns="0" rIns="0" bIns="0" rtlCol="0">
                          <a:prstTxWarp prst="textNoShape">
                            <a:avLst/>
                          </a:prstTxWarp>
                          <a:noAutofit/>
                        </wps:bodyPr>
                      </wps:wsp>
                      <wps:wsp>
                        <wps:cNvPr id="15" name="Graphic 6"/>
                        <wps:cNvSpPr/>
                        <wps:spPr>
                          <a:xfrm>
                            <a:off x="1847850" y="4674870"/>
                            <a:ext cx="2658110" cy="748665"/>
                          </a:xfrm>
                          <a:custGeom>
                            <a:avLst/>
                            <a:gdLst/>
                            <a:ahLst/>
                            <a:cxnLst/>
                            <a:rect l="l" t="t" r="r" b="b"/>
                            <a:pathLst>
                              <a:path w="2658110" h="748665">
                                <a:moveTo>
                                  <a:pt x="0" y="374141"/>
                                </a:moveTo>
                                <a:lnTo>
                                  <a:pt x="1328927" y="0"/>
                                </a:lnTo>
                                <a:lnTo>
                                  <a:pt x="2657856" y="374141"/>
                                </a:lnTo>
                                <a:lnTo>
                                  <a:pt x="1328927" y="748283"/>
                                </a:lnTo>
                                <a:lnTo>
                                  <a:pt x="0" y="374141"/>
                                </a:lnTo>
                                <a:close/>
                              </a:path>
                            </a:pathLst>
                          </a:custGeom>
                          <a:ln w="28956">
                            <a:solidFill>
                              <a:schemeClr val="tx1"/>
                            </a:solidFill>
                            <a:prstDash val="solid"/>
                          </a:ln>
                        </wps:spPr>
                        <wps:bodyPr wrap="square" lIns="0" tIns="0" rIns="0" bIns="0" rtlCol="0">
                          <a:prstTxWarp prst="textNoShape">
                            <a:avLst/>
                          </a:prstTxWarp>
                          <a:noAutofit/>
                        </wps:bodyPr>
                      </wps:wsp>
                      <wps:wsp>
                        <wps:cNvPr id="16" name="Graphic 7"/>
                        <wps:cNvSpPr/>
                        <wps:spPr>
                          <a:xfrm>
                            <a:off x="1652777" y="5712714"/>
                            <a:ext cx="3043555" cy="640080"/>
                          </a:xfrm>
                          <a:custGeom>
                            <a:avLst/>
                            <a:gdLst/>
                            <a:ahLst/>
                            <a:cxnLst/>
                            <a:rect l="l" t="t" r="r" b="b"/>
                            <a:pathLst>
                              <a:path w="3043555" h="640080">
                                <a:moveTo>
                                  <a:pt x="0" y="640080"/>
                                </a:moveTo>
                                <a:lnTo>
                                  <a:pt x="3043427" y="640080"/>
                                </a:lnTo>
                                <a:lnTo>
                                  <a:pt x="3043427" y="0"/>
                                </a:lnTo>
                                <a:lnTo>
                                  <a:pt x="0" y="0"/>
                                </a:lnTo>
                                <a:lnTo>
                                  <a:pt x="0" y="640080"/>
                                </a:lnTo>
                                <a:close/>
                              </a:path>
                            </a:pathLst>
                          </a:custGeom>
                          <a:ln w="28956">
                            <a:solidFill>
                              <a:schemeClr val="tx1"/>
                            </a:solidFill>
                            <a:prstDash val="solid"/>
                          </a:ln>
                        </wps:spPr>
                        <wps:bodyPr wrap="square" lIns="0" tIns="0" rIns="0" bIns="0" rtlCol="0">
                          <a:prstTxWarp prst="textNoShape">
                            <a:avLst/>
                          </a:prstTxWarp>
                          <a:noAutofit/>
                        </wps:bodyPr>
                      </wps:wsp>
                      <wps:wsp>
                        <wps:cNvPr id="17" name="Graphic 8"/>
                        <wps:cNvSpPr/>
                        <wps:spPr>
                          <a:xfrm>
                            <a:off x="2109977" y="12953"/>
                            <a:ext cx="2124710" cy="7287895"/>
                          </a:xfrm>
                          <a:custGeom>
                            <a:avLst/>
                            <a:gdLst/>
                            <a:ahLst/>
                            <a:cxnLst/>
                            <a:rect l="l" t="t" r="r" b="b"/>
                            <a:pathLst>
                              <a:path w="2124710" h="7287895">
                                <a:moveTo>
                                  <a:pt x="0" y="6755637"/>
                                </a:moveTo>
                                <a:lnTo>
                                  <a:pt x="8360" y="6714202"/>
                                </a:lnTo>
                                <a:lnTo>
                                  <a:pt x="31162" y="6680374"/>
                                </a:lnTo>
                                <a:lnTo>
                                  <a:pt x="64990" y="6657572"/>
                                </a:lnTo>
                                <a:lnTo>
                                  <a:pt x="106425" y="6649211"/>
                                </a:lnTo>
                                <a:lnTo>
                                  <a:pt x="2018030" y="6649211"/>
                                </a:lnTo>
                                <a:lnTo>
                                  <a:pt x="2059465" y="6657572"/>
                                </a:lnTo>
                                <a:lnTo>
                                  <a:pt x="2093293" y="6680374"/>
                                </a:lnTo>
                                <a:lnTo>
                                  <a:pt x="2116095" y="6714202"/>
                                </a:lnTo>
                                <a:lnTo>
                                  <a:pt x="2124456" y="6755637"/>
                                </a:lnTo>
                                <a:lnTo>
                                  <a:pt x="2124456" y="7181341"/>
                                </a:lnTo>
                                <a:lnTo>
                                  <a:pt x="2116095" y="7222777"/>
                                </a:lnTo>
                                <a:lnTo>
                                  <a:pt x="2093293" y="7256605"/>
                                </a:lnTo>
                                <a:lnTo>
                                  <a:pt x="2059465" y="7279407"/>
                                </a:lnTo>
                                <a:lnTo>
                                  <a:pt x="2018030" y="7287767"/>
                                </a:lnTo>
                                <a:lnTo>
                                  <a:pt x="106425" y="7287767"/>
                                </a:lnTo>
                                <a:lnTo>
                                  <a:pt x="64990" y="7279407"/>
                                </a:lnTo>
                                <a:lnTo>
                                  <a:pt x="31162" y="7256605"/>
                                </a:lnTo>
                                <a:lnTo>
                                  <a:pt x="8360" y="7222777"/>
                                </a:lnTo>
                                <a:lnTo>
                                  <a:pt x="0" y="7181341"/>
                                </a:lnTo>
                                <a:lnTo>
                                  <a:pt x="0" y="6755637"/>
                                </a:lnTo>
                                <a:close/>
                              </a:path>
                              <a:path w="2124710" h="7287895">
                                <a:moveTo>
                                  <a:pt x="0" y="106425"/>
                                </a:moveTo>
                                <a:lnTo>
                                  <a:pt x="8360" y="64990"/>
                                </a:lnTo>
                                <a:lnTo>
                                  <a:pt x="31162" y="31162"/>
                                </a:lnTo>
                                <a:lnTo>
                                  <a:pt x="64990" y="8360"/>
                                </a:lnTo>
                                <a:lnTo>
                                  <a:pt x="106425" y="0"/>
                                </a:lnTo>
                                <a:lnTo>
                                  <a:pt x="2018030" y="0"/>
                                </a:lnTo>
                                <a:lnTo>
                                  <a:pt x="2059465" y="8360"/>
                                </a:lnTo>
                                <a:lnTo>
                                  <a:pt x="2093293" y="31162"/>
                                </a:lnTo>
                                <a:lnTo>
                                  <a:pt x="2116095" y="64990"/>
                                </a:lnTo>
                                <a:lnTo>
                                  <a:pt x="2124456" y="106425"/>
                                </a:lnTo>
                                <a:lnTo>
                                  <a:pt x="2124456" y="532129"/>
                                </a:lnTo>
                                <a:lnTo>
                                  <a:pt x="2116095" y="573565"/>
                                </a:lnTo>
                                <a:lnTo>
                                  <a:pt x="2093293" y="607393"/>
                                </a:lnTo>
                                <a:lnTo>
                                  <a:pt x="2059465" y="630195"/>
                                </a:lnTo>
                                <a:lnTo>
                                  <a:pt x="2018030" y="638555"/>
                                </a:lnTo>
                                <a:lnTo>
                                  <a:pt x="106425" y="638555"/>
                                </a:lnTo>
                                <a:lnTo>
                                  <a:pt x="64990" y="630195"/>
                                </a:lnTo>
                                <a:lnTo>
                                  <a:pt x="31162" y="607393"/>
                                </a:lnTo>
                                <a:lnTo>
                                  <a:pt x="8360" y="573565"/>
                                </a:lnTo>
                                <a:lnTo>
                                  <a:pt x="0" y="532129"/>
                                </a:lnTo>
                                <a:lnTo>
                                  <a:pt x="0" y="106425"/>
                                </a:lnTo>
                                <a:close/>
                              </a:path>
                            </a:pathLst>
                          </a:custGeom>
                          <a:ln w="25908">
                            <a:solidFill>
                              <a:schemeClr val="tx1"/>
                            </a:solidFill>
                            <a:prstDash val="solid"/>
                          </a:ln>
                        </wps:spPr>
                        <wps:bodyPr wrap="square" lIns="0" tIns="0" rIns="0" bIns="0" rtlCol="0">
                          <a:prstTxWarp prst="textNoShape">
                            <a:avLst/>
                          </a:prstTxWarp>
                          <a:noAutofit/>
                        </wps:bodyPr>
                      </wps:wsp>
                      <wps:wsp>
                        <wps:cNvPr id="18" name="Graphic 9"/>
                        <wps:cNvSpPr/>
                        <wps:spPr>
                          <a:xfrm>
                            <a:off x="3109086" y="651509"/>
                            <a:ext cx="120650" cy="259079"/>
                          </a:xfrm>
                          <a:custGeom>
                            <a:avLst/>
                            <a:gdLst/>
                            <a:ahLst/>
                            <a:cxnLst/>
                            <a:rect l="l" t="t" r="r" b="b"/>
                            <a:pathLst>
                              <a:path w="120650" h="259079">
                                <a:moveTo>
                                  <a:pt x="14350" y="140970"/>
                                </a:moveTo>
                                <a:lnTo>
                                  <a:pt x="8255" y="144525"/>
                                </a:lnTo>
                                <a:lnTo>
                                  <a:pt x="2032" y="148081"/>
                                </a:lnTo>
                                <a:lnTo>
                                  <a:pt x="0" y="156082"/>
                                </a:lnTo>
                                <a:lnTo>
                                  <a:pt x="60071" y="259079"/>
                                </a:lnTo>
                                <a:lnTo>
                                  <a:pt x="75033" y="233425"/>
                                </a:lnTo>
                                <a:lnTo>
                                  <a:pt x="47117" y="233425"/>
                                </a:lnTo>
                                <a:lnTo>
                                  <a:pt x="47117" y="185583"/>
                                </a:lnTo>
                                <a:lnTo>
                                  <a:pt x="25908" y="149225"/>
                                </a:lnTo>
                                <a:lnTo>
                                  <a:pt x="22351" y="143001"/>
                                </a:lnTo>
                                <a:lnTo>
                                  <a:pt x="14350" y="140970"/>
                                </a:lnTo>
                                <a:close/>
                              </a:path>
                              <a:path w="120650" h="259079">
                                <a:moveTo>
                                  <a:pt x="47117" y="185583"/>
                                </a:moveTo>
                                <a:lnTo>
                                  <a:pt x="47117" y="233425"/>
                                </a:lnTo>
                                <a:lnTo>
                                  <a:pt x="73025" y="233425"/>
                                </a:lnTo>
                                <a:lnTo>
                                  <a:pt x="73025" y="226949"/>
                                </a:lnTo>
                                <a:lnTo>
                                  <a:pt x="48895" y="226949"/>
                                </a:lnTo>
                                <a:lnTo>
                                  <a:pt x="60071" y="207790"/>
                                </a:lnTo>
                                <a:lnTo>
                                  <a:pt x="47117" y="185583"/>
                                </a:lnTo>
                                <a:close/>
                              </a:path>
                              <a:path w="120650" h="259079">
                                <a:moveTo>
                                  <a:pt x="105790" y="140970"/>
                                </a:moveTo>
                                <a:lnTo>
                                  <a:pt x="97789" y="143001"/>
                                </a:lnTo>
                                <a:lnTo>
                                  <a:pt x="94234" y="149225"/>
                                </a:lnTo>
                                <a:lnTo>
                                  <a:pt x="73025" y="185583"/>
                                </a:lnTo>
                                <a:lnTo>
                                  <a:pt x="73025" y="233425"/>
                                </a:lnTo>
                                <a:lnTo>
                                  <a:pt x="75033" y="233425"/>
                                </a:lnTo>
                                <a:lnTo>
                                  <a:pt x="120142" y="156082"/>
                                </a:lnTo>
                                <a:lnTo>
                                  <a:pt x="118110" y="148081"/>
                                </a:lnTo>
                                <a:lnTo>
                                  <a:pt x="111887" y="144525"/>
                                </a:lnTo>
                                <a:lnTo>
                                  <a:pt x="105790" y="140970"/>
                                </a:lnTo>
                                <a:close/>
                              </a:path>
                              <a:path w="120650" h="259079">
                                <a:moveTo>
                                  <a:pt x="60071" y="207790"/>
                                </a:moveTo>
                                <a:lnTo>
                                  <a:pt x="48895" y="226949"/>
                                </a:lnTo>
                                <a:lnTo>
                                  <a:pt x="71247" y="226949"/>
                                </a:lnTo>
                                <a:lnTo>
                                  <a:pt x="60071" y="207790"/>
                                </a:lnTo>
                                <a:close/>
                              </a:path>
                              <a:path w="120650" h="259079">
                                <a:moveTo>
                                  <a:pt x="73025" y="185583"/>
                                </a:moveTo>
                                <a:lnTo>
                                  <a:pt x="60071" y="207790"/>
                                </a:lnTo>
                                <a:lnTo>
                                  <a:pt x="71247" y="226949"/>
                                </a:lnTo>
                                <a:lnTo>
                                  <a:pt x="73025" y="226949"/>
                                </a:lnTo>
                                <a:lnTo>
                                  <a:pt x="73025" y="185583"/>
                                </a:lnTo>
                                <a:close/>
                              </a:path>
                              <a:path w="120650" h="259079">
                                <a:moveTo>
                                  <a:pt x="73025" y="0"/>
                                </a:moveTo>
                                <a:lnTo>
                                  <a:pt x="47117" y="0"/>
                                </a:lnTo>
                                <a:lnTo>
                                  <a:pt x="47117" y="185583"/>
                                </a:lnTo>
                                <a:lnTo>
                                  <a:pt x="60071" y="207790"/>
                                </a:lnTo>
                                <a:lnTo>
                                  <a:pt x="73025" y="185583"/>
                                </a:lnTo>
                                <a:lnTo>
                                  <a:pt x="73025" y="0"/>
                                </a:lnTo>
                                <a:close/>
                              </a:path>
                            </a:pathLst>
                          </a:custGeom>
                          <a:solidFill>
                            <a:srgbClr val="000000"/>
                          </a:solidFill>
                        </wps:spPr>
                        <wps:bodyPr wrap="square" lIns="0" tIns="0" rIns="0" bIns="0" rtlCol="0">
                          <a:prstTxWarp prst="textNoShape">
                            <a:avLst/>
                          </a:prstTxWarp>
                          <a:noAutofit/>
                        </wps:bodyPr>
                      </wps:wsp>
                      <wps:wsp>
                        <wps:cNvPr id="19" name="Graphic 10"/>
                        <wps:cNvSpPr/>
                        <wps:spPr>
                          <a:xfrm>
                            <a:off x="4504944" y="2508504"/>
                            <a:ext cx="381000" cy="486409"/>
                          </a:xfrm>
                          <a:custGeom>
                            <a:avLst/>
                            <a:gdLst/>
                            <a:ahLst/>
                            <a:cxnLst/>
                            <a:rect l="l" t="t" r="r" b="b"/>
                            <a:pathLst>
                              <a:path w="381000" h="486409">
                                <a:moveTo>
                                  <a:pt x="0" y="486155"/>
                                </a:moveTo>
                                <a:lnTo>
                                  <a:pt x="381000" y="486155"/>
                                </a:lnTo>
                                <a:lnTo>
                                  <a:pt x="381000" y="0"/>
                                </a:lnTo>
                                <a:lnTo>
                                  <a:pt x="0" y="0"/>
                                </a:lnTo>
                                <a:lnTo>
                                  <a:pt x="0" y="486155"/>
                                </a:lnTo>
                                <a:close/>
                              </a:path>
                            </a:pathLst>
                          </a:custGeom>
                          <a:ln w="9144">
                            <a:solidFill>
                              <a:srgbClr val="FFFFFF"/>
                            </a:solidFill>
                            <a:prstDash val="solid"/>
                          </a:ln>
                        </wps:spPr>
                        <wps:bodyPr wrap="square" lIns="0" tIns="0" rIns="0" bIns="0" rtlCol="0">
                          <a:prstTxWarp prst="textNoShape">
                            <a:avLst/>
                          </a:prstTxWarp>
                          <a:noAutofit/>
                        </wps:bodyPr>
                      </wps:wsp>
                      <wps:wsp>
                        <wps:cNvPr id="20" name="Graphic 11"/>
                        <wps:cNvSpPr/>
                        <wps:spPr>
                          <a:xfrm>
                            <a:off x="1520190" y="1556765"/>
                            <a:ext cx="1709420" cy="5106035"/>
                          </a:xfrm>
                          <a:custGeom>
                            <a:avLst/>
                            <a:gdLst/>
                            <a:ahLst/>
                            <a:cxnLst/>
                            <a:rect l="l" t="t" r="r" b="b"/>
                            <a:pathLst>
                              <a:path w="1709420" h="5106035">
                                <a:moveTo>
                                  <a:pt x="313690" y="3501390"/>
                                </a:moveTo>
                                <a:lnTo>
                                  <a:pt x="73494" y="3501923"/>
                                </a:lnTo>
                                <a:lnTo>
                                  <a:pt x="115951" y="3477006"/>
                                </a:lnTo>
                                <a:lnTo>
                                  <a:pt x="118110" y="3469005"/>
                                </a:lnTo>
                                <a:lnTo>
                                  <a:pt x="114427" y="3462909"/>
                                </a:lnTo>
                                <a:lnTo>
                                  <a:pt x="110871" y="3456686"/>
                                </a:lnTo>
                                <a:lnTo>
                                  <a:pt x="102870" y="3454654"/>
                                </a:lnTo>
                                <a:lnTo>
                                  <a:pt x="0" y="3514979"/>
                                </a:lnTo>
                                <a:lnTo>
                                  <a:pt x="96901" y="3571367"/>
                                </a:lnTo>
                                <a:lnTo>
                                  <a:pt x="103124" y="3574923"/>
                                </a:lnTo>
                                <a:lnTo>
                                  <a:pt x="111125" y="3572764"/>
                                </a:lnTo>
                                <a:lnTo>
                                  <a:pt x="114681" y="3566668"/>
                                </a:lnTo>
                                <a:lnTo>
                                  <a:pt x="118237" y="3560445"/>
                                </a:lnTo>
                                <a:lnTo>
                                  <a:pt x="116205" y="3552444"/>
                                </a:lnTo>
                                <a:lnTo>
                                  <a:pt x="73888" y="3527933"/>
                                </a:lnTo>
                                <a:lnTo>
                                  <a:pt x="25654" y="3527933"/>
                                </a:lnTo>
                                <a:lnTo>
                                  <a:pt x="73698" y="3527831"/>
                                </a:lnTo>
                                <a:lnTo>
                                  <a:pt x="313690" y="3527298"/>
                                </a:lnTo>
                                <a:lnTo>
                                  <a:pt x="313690" y="3514979"/>
                                </a:lnTo>
                                <a:lnTo>
                                  <a:pt x="313690" y="3502025"/>
                                </a:lnTo>
                                <a:lnTo>
                                  <a:pt x="313690" y="3501390"/>
                                </a:lnTo>
                                <a:close/>
                              </a:path>
                              <a:path w="1709420" h="5106035">
                                <a:moveTo>
                                  <a:pt x="1706499" y="5002657"/>
                                </a:moveTo>
                                <a:lnTo>
                                  <a:pt x="1704403" y="4994910"/>
                                </a:lnTo>
                                <a:lnTo>
                                  <a:pt x="1704340" y="4994656"/>
                                </a:lnTo>
                                <a:lnTo>
                                  <a:pt x="1698244" y="4991100"/>
                                </a:lnTo>
                                <a:lnTo>
                                  <a:pt x="1692236" y="4987671"/>
                                </a:lnTo>
                                <a:lnTo>
                                  <a:pt x="1691513" y="4987671"/>
                                </a:lnTo>
                                <a:lnTo>
                                  <a:pt x="1684020" y="4989576"/>
                                </a:lnTo>
                                <a:lnTo>
                                  <a:pt x="1680464" y="4995799"/>
                                </a:lnTo>
                                <a:lnTo>
                                  <a:pt x="1659394" y="5032070"/>
                                </a:lnTo>
                                <a:lnTo>
                                  <a:pt x="1659394" y="5032273"/>
                                </a:lnTo>
                                <a:lnTo>
                                  <a:pt x="1646453" y="5054346"/>
                                </a:lnTo>
                                <a:lnTo>
                                  <a:pt x="1659280" y="5032273"/>
                                </a:lnTo>
                                <a:lnTo>
                                  <a:pt x="1659293" y="4987671"/>
                                </a:lnTo>
                                <a:lnTo>
                                  <a:pt x="1658874" y="4799076"/>
                                </a:lnTo>
                                <a:lnTo>
                                  <a:pt x="1632966" y="4799076"/>
                                </a:lnTo>
                                <a:lnTo>
                                  <a:pt x="1633385" y="4987671"/>
                                </a:lnTo>
                                <a:lnTo>
                                  <a:pt x="1633474" y="5032070"/>
                                </a:lnTo>
                                <a:lnTo>
                                  <a:pt x="1619821" y="5009007"/>
                                </a:lnTo>
                                <a:lnTo>
                                  <a:pt x="1612138" y="4995926"/>
                                </a:lnTo>
                                <a:lnTo>
                                  <a:pt x="1608582" y="4989830"/>
                                </a:lnTo>
                                <a:lnTo>
                                  <a:pt x="1600581" y="4987671"/>
                                </a:lnTo>
                                <a:lnTo>
                                  <a:pt x="1594485" y="4991354"/>
                                </a:lnTo>
                                <a:lnTo>
                                  <a:pt x="1588262" y="4994910"/>
                                </a:lnTo>
                                <a:lnTo>
                                  <a:pt x="1586293" y="5002657"/>
                                </a:lnTo>
                                <a:lnTo>
                                  <a:pt x="1586230" y="5002911"/>
                                </a:lnTo>
                                <a:lnTo>
                                  <a:pt x="1646555" y="5105781"/>
                                </a:lnTo>
                                <a:lnTo>
                                  <a:pt x="1661452" y="5080127"/>
                                </a:lnTo>
                                <a:lnTo>
                                  <a:pt x="1706499" y="5002657"/>
                                </a:lnTo>
                                <a:close/>
                              </a:path>
                              <a:path w="1709420" h="5106035">
                                <a:moveTo>
                                  <a:pt x="1706499" y="4049776"/>
                                </a:moveTo>
                                <a:lnTo>
                                  <a:pt x="1704467" y="4041775"/>
                                </a:lnTo>
                                <a:lnTo>
                                  <a:pt x="1692148" y="4034536"/>
                                </a:lnTo>
                                <a:lnTo>
                                  <a:pt x="1684274" y="4036568"/>
                                </a:lnTo>
                                <a:lnTo>
                                  <a:pt x="1659229" y="4078998"/>
                                </a:lnTo>
                                <a:lnTo>
                                  <a:pt x="1660144" y="3887724"/>
                                </a:lnTo>
                                <a:lnTo>
                                  <a:pt x="1634223" y="3887724"/>
                                </a:lnTo>
                                <a:lnTo>
                                  <a:pt x="1633524" y="4034155"/>
                                </a:lnTo>
                                <a:lnTo>
                                  <a:pt x="1633461" y="4049141"/>
                                </a:lnTo>
                                <a:lnTo>
                                  <a:pt x="1633347" y="4078998"/>
                                </a:lnTo>
                                <a:lnTo>
                                  <a:pt x="1633207" y="4101173"/>
                                </a:lnTo>
                                <a:lnTo>
                                  <a:pt x="1633321" y="4078998"/>
                                </a:lnTo>
                                <a:lnTo>
                                  <a:pt x="1612265" y="4042410"/>
                                </a:lnTo>
                                <a:lnTo>
                                  <a:pt x="1608709" y="4036314"/>
                                </a:lnTo>
                                <a:lnTo>
                                  <a:pt x="1600835" y="4034155"/>
                                </a:lnTo>
                                <a:lnTo>
                                  <a:pt x="1588389" y="4041267"/>
                                </a:lnTo>
                                <a:lnTo>
                                  <a:pt x="1586230" y="4049141"/>
                                </a:lnTo>
                                <a:lnTo>
                                  <a:pt x="1589913" y="4055364"/>
                                </a:lnTo>
                                <a:lnTo>
                                  <a:pt x="1645920" y="4152519"/>
                                </a:lnTo>
                                <a:lnTo>
                                  <a:pt x="1661071" y="4126865"/>
                                </a:lnTo>
                                <a:lnTo>
                                  <a:pt x="1702943" y="4055999"/>
                                </a:lnTo>
                                <a:lnTo>
                                  <a:pt x="1706499" y="4049776"/>
                                </a:lnTo>
                                <a:close/>
                              </a:path>
                              <a:path w="1709420" h="5106035">
                                <a:moveTo>
                                  <a:pt x="1708023" y="3005455"/>
                                </a:moveTo>
                                <a:lnTo>
                                  <a:pt x="1705927" y="2997708"/>
                                </a:lnTo>
                                <a:lnTo>
                                  <a:pt x="1705864" y="2997454"/>
                                </a:lnTo>
                                <a:lnTo>
                                  <a:pt x="1699768" y="2993898"/>
                                </a:lnTo>
                                <a:lnTo>
                                  <a:pt x="1693760" y="2990469"/>
                                </a:lnTo>
                                <a:lnTo>
                                  <a:pt x="1693037" y="2990469"/>
                                </a:lnTo>
                                <a:lnTo>
                                  <a:pt x="1685544" y="2992374"/>
                                </a:lnTo>
                                <a:lnTo>
                                  <a:pt x="1681911" y="2998724"/>
                                </a:lnTo>
                                <a:lnTo>
                                  <a:pt x="1660918" y="3034855"/>
                                </a:lnTo>
                                <a:lnTo>
                                  <a:pt x="1660398" y="2782824"/>
                                </a:lnTo>
                                <a:lnTo>
                                  <a:pt x="1634490" y="2782824"/>
                                </a:lnTo>
                                <a:lnTo>
                                  <a:pt x="1634921" y="2990469"/>
                                </a:lnTo>
                                <a:lnTo>
                                  <a:pt x="1635023" y="3035084"/>
                                </a:lnTo>
                                <a:lnTo>
                                  <a:pt x="1613662" y="2998724"/>
                                </a:lnTo>
                                <a:lnTo>
                                  <a:pt x="1610106" y="2992628"/>
                                </a:lnTo>
                                <a:lnTo>
                                  <a:pt x="1602105" y="2990469"/>
                                </a:lnTo>
                                <a:lnTo>
                                  <a:pt x="1596009" y="2994152"/>
                                </a:lnTo>
                                <a:lnTo>
                                  <a:pt x="1589786" y="2997708"/>
                                </a:lnTo>
                                <a:lnTo>
                                  <a:pt x="1587817" y="3005455"/>
                                </a:lnTo>
                                <a:lnTo>
                                  <a:pt x="1587754" y="3005709"/>
                                </a:lnTo>
                                <a:lnTo>
                                  <a:pt x="1591233" y="3011678"/>
                                </a:lnTo>
                                <a:lnTo>
                                  <a:pt x="1648079" y="3108579"/>
                                </a:lnTo>
                                <a:lnTo>
                                  <a:pt x="1663001" y="3082925"/>
                                </a:lnTo>
                                <a:lnTo>
                                  <a:pt x="1704390" y="3011805"/>
                                </a:lnTo>
                                <a:lnTo>
                                  <a:pt x="1708023" y="3005455"/>
                                </a:lnTo>
                                <a:close/>
                              </a:path>
                              <a:path w="1709420" h="5106035">
                                <a:moveTo>
                                  <a:pt x="1709039" y="2095373"/>
                                </a:moveTo>
                                <a:lnTo>
                                  <a:pt x="1707007" y="2087372"/>
                                </a:lnTo>
                                <a:lnTo>
                                  <a:pt x="1700784" y="2083816"/>
                                </a:lnTo>
                                <a:lnTo>
                                  <a:pt x="1694688" y="2080260"/>
                                </a:lnTo>
                                <a:lnTo>
                                  <a:pt x="1686687" y="2082292"/>
                                </a:lnTo>
                                <a:lnTo>
                                  <a:pt x="1683131" y="2088515"/>
                                </a:lnTo>
                                <a:lnTo>
                                  <a:pt x="1661922" y="2124875"/>
                                </a:lnTo>
                                <a:lnTo>
                                  <a:pt x="1661922" y="1874520"/>
                                </a:lnTo>
                                <a:lnTo>
                                  <a:pt x="1636014" y="1874520"/>
                                </a:lnTo>
                                <a:lnTo>
                                  <a:pt x="1636014" y="2124875"/>
                                </a:lnTo>
                                <a:lnTo>
                                  <a:pt x="1614805" y="2088515"/>
                                </a:lnTo>
                                <a:lnTo>
                                  <a:pt x="1611249" y="2082292"/>
                                </a:lnTo>
                                <a:lnTo>
                                  <a:pt x="1603248" y="2080260"/>
                                </a:lnTo>
                                <a:lnTo>
                                  <a:pt x="1597152" y="2083816"/>
                                </a:lnTo>
                                <a:lnTo>
                                  <a:pt x="1590929" y="2087372"/>
                                </a:lnTo>
                                <a:lnTo>
                                  <a:pt x="1588897" y="2095373"/>
                                </a:lnTo>
                                <a:lnTo>
                                  <a:pt x="1648968" y="2198370"/>
                                </a:lnTo>
                                <a:lnTo>
                                  <a:pt x="1663928" y="2172716"/>
                                </a:lnTo>
                                <a:lnTo>
                                  <a:pt x="1709039" y="2095373"/>
                                </a:lnTo>
                                <a:close/>
                              </a:path>
                              <a:path w="1709420" h="5106035">
                                <a:moveTo>
                                  <a:pt x="1709039" y="1020191"/>
                                </a:moveTo>
                                <a:lnTo>
                                  <a:pt x="1707007" y="1012202"/>
                                </a:lnTo>
                                <a:lnTo>
                                  <a:pt x="1700784" y="1008634"/>
                                </a:lnTo>
                                <a:lnTo>
                                  <a:pt x="1694688" y="1005078"/>
                                </a:lnTo>
                                <a:lnTo>
                                  <a:pt x="1686687" y="1007122"/>
                                </a:lnTo>
                                <a:lnTo>
                                  <a:pt x="1683131" y="1013333"/>
                                </a:lnTo>
                                <a:lnTo>
                                  <a:pt x="1661922" y="1049693"/>
                                </a:lnTo>
                                <a:lnTo>
                                  <a:pt x="1661922" y="864108"/>
                                </a:lnTo>
                                <a:lnTo>
                                  <a:pt x="1636014" y="864108"/>
                                </a:lnTo>
                                <a:lnTo>
                                  <a:pt x="1636014" y="1049693"/>
                                </a:lnTo>
                                <a:lnTo>
                                  <a:pt x="1614805" y="1013333"/>
                                </a:lnTo>
                                <a:lnTo>
                                  <a:pt x="1611249" y="1007122"/>
                                </a:lnTo>
                                <a:lnTo>
                                  <a:pt x="1603248" y="1005078"/>
                                </a:lnTo>
                                <a:lnTo>
                                  <a:pt x="1597152" y="1008634"/>
                                </a:lnTo>
                                <a:lnTo>
                                  <a:pt x="1590929" y="1012202"/>
                                </a:lnTo>
                                <a:lnTo>
                                  <a:pt x="1588897" y="1020191"/>
                                </a:lnTo>
                                <a:lnTo>
                                  <a:pt x="1648968" y="1123188"/>
                                </a:lnTo>
                                <a:lnTo>
                                  <a:pt x="1663928" y="1097534"/>
                                </a:lnTo>
                                <a:lnTo>
                                  <a:pt x="1709039" y="1020191"/>
                                </a:lnTo>
                                <a:close/>
                              </a:path>
                              <a:path w="1709420" h="5106035">
                                <a:moveTo>
                                  <a:pt x="1709039" y="156083"/>
                                </a:moveTo>
                                <a:lnTo>
                                  <a:pt x="1707007" y="148082"/>
                                </a:lnTo>
                                <a:lnTo>
                                  <a:pt x="1700784" y="144526"/>
                                </a:lnTo>
                                <a:lnTo>
                                  <a:pt x="1694688" y="140970"/>
                                </a:lnTo>
                                <a:lnTo>
                                  <a:pt x="1686687" y="143002"/>
                                </a:lnTo>
                                <a:lnTo>
                                  <a:pt x="1683131" y="149225"/>
                                </a:lnTo>
                                <a:lnTo>
                                  <a:pt x="1661922" y="185585"/>
                                </a:lnTo>
                                <a:lnTo>
                                  <a:pt x="1661922" y="0"/>
                                </a:lnTo>
                                <a:lnTo>
                                  <a:pt x="1636014" y="0"/>
                                </a:lnTo>
                                <a:lnTo>
                                  <a:pt x="1636014" y="185585"/>
                                </a:lnTo>
                                <a:lnTo>
                                  <a:pt x="1614805" y="149225"/>
                                </a:lnTo>
                                <a:lnTo>
                                  <a:pt x="1611249" y="143002"/>
                                </a:lnTo>
                                <a:lnTo>
                                  <a:pt x="1603248" y="140970"/>
                                </a:lnTo>
                                <a:lnTo>
                                  <a:pt x="1597152" y="144526"/>
                                </a:lnTo>
                                <a:lnTo>
                                  <a:pt x="1590929" y="148082"/>
                                </a:lnTo>
                                <a:lnTo>
                                  <a:pt x="1588897" y="156083"/>
                                </a:lnTo>
                                <a:lnTo>
                                  <a:pt x="1648968" y="259080"/>
                                </a:lnTo>
                                <a:lnTo>
                                  <a:pt x="1663928" y="233426"/>
                                </a:lnTo>
                                <a:lnTo>
                                  <a:pt x="1709039" y="156083"/>
                                </a:lnTo>
                                <a:close/>
                              </a:path>
                            </a:pathLst>
                          </a:custGeom>
                          <a:solidFill>
                            <a:srgbClr val="000000"/>
                          </a:solidFill>
                        </wps:spPr>
                        <wps:bodyPr wrap="square" lIns="0" tIns="0" rIns="0" bIns="0" rtlCol="0">
                          <a:prstTxWarp prst="textNoShape">
                            <a:avLst/>
                          </a:prstTxWarp>
                          <a:noAutofit/>
                        </wps:bodyPr>
                      </wps:wsp>
                      <wps:wsp>
                        <wps:cNvPr id="21" name="Graphic 12"/>
                        <wps:cNvSpPr/>
                        <wps:spPr>
                          <a:xfrm>
                            <a:off x="4530090" y="3042666"/>
                            <a:ext cx="657225" cy="3933825"/>
                          </a:xfrm>
                          <a:custGeom>
                            <a:avLst/>
                            <a:gdLst/>
                            <a:ahLst/>
                            <a:cxnLst/>
                            <a:rect l="l" t="t" r="r" b="b"/>
                            <a:pathLst>
                              <a:path w="657225" h="3933825">
                                <a:moveTo>
                                  <a:pt x="0" y="0"/>
                                </a:moveTo>
                                <a:lnTo>
                                  <a:pt x="0" y="4318"/>
                                </a:lnTo>
                                <a:lnTo>
                                  <a:pt x="657225" y="4318"/>
                                </a:lnTo>
                                <a:lnTo>
                                  <a:pt x="657225" y="3933825"/>
                                </a:lnTo>
                              </a:path>
                            </a:pathLst>
                          </a:custGeom>
                          <a:ln w="25908">
                            <a:solidFill>
                              <a:srgbClr val="000000"/>
                            </a:solidFill>
                            <a:prstDash val="solid"/>
                          </a:ln>
                        </wps:spPr>
                        <wps:bodyPr wrap="square" lIns="0" tIns="0" rIns="0" bIns="0" rtlCol="0">
                          <a:prstTxWarp prst="textNoShape">
                            <a:avLst/>
                          </a:prstTxWarp>
                          <a:noAutofit/>
                        </wps:bodyPr>
                      </wps:wsp>
                      <wps:wsp>
                        <wps:cNvPr id="22" name="Graphic 13"/>
                        <wps:cNvSpPr/>
                        <wps:spPr>
                          <a:xfrm>
                            <a:off x="678942" y="5431535"/>
                            <a:ext cx="4508500" cy="1604645"/>
                          </a:xfrm>
                          <a:custGeom>
                            <a:avLst/>
                            <a:gdLst/>
                            <a:ahLst/>
                            <a:cxnLst/>
                            <a:rect l="l" t="t" r="r" b="b"/>
                            <a:pathLst>
                              <a:path w="4508500" h="1604645">
                                <a:moveTo>
                                  <a:pt x="946404" y="592074"/>
                                </a:moveTo>
                                <a:lnTo>
                                  <a:pt x="924191" y="579120"/>
                                </a:lnTo>
                                <a:lnTo>
                                  <a:pt x="849503" y="535559"/>
                                </a:lnTo>
                                <a:lnTo>
                                  <a:pt x="843407" y="531876"/>
                                </a:lnTo>
                                <a:lnTo>
                                  <a:pt x="835406" y="534035"/>
                                </a:lnTo>
                                <a:lnTo>
                                  <a:pt x="831850" y="540258"/>
                                </a:lnTo>
                                <a:lnTo>
                                  <a:pt x="828294" y="546354"/>
                                </a:lnTo>
                                <a:lnTo>
                                  <a:pt x="830326" y="554355"/>
                                </a:lnTo>
                                <a:lnTo>
                                  <a:pt x="836549" y="557911"/>
                                </a:lnTo>
                                <a:lnTo>
                                  <a:pt x="872896" y="579120"/>
                                </a:lnTo>
                                <a:lnTo>
                                  <a:pt x="25908" y="579120"/>
                                </a:lnTo>
                                <a:lnTo>
                                  <a:pt x="25908" y="25908"/>
                                </a:lnTo>
                                <a:lnTo>
                                  <a:pt x="32004" y="25908"/>
                                </a:lnTo>
                                <a:lnTo>
                                  <a:pt x="32004" y="12954"/>
                                </a:lnTo>
                                <a:lnTo>
                                  <a:pt x="32004" y="0"/>
                                </a:lnTo>
                                <a:lnTo>
                                  <a:pt x="0" y="0"/>
                                </a:lnTo>
                                <a:lnTo>
                                  <a:pt x="0" y="605028"/>
                                </a:lnTo>
                                <a:lnTo>
                                  <a:pt x="872896" y="605028"/>
                                </a:lnTo>
                                <a:lnTo>
                                  <a:pt x="836549" y="626237"/>
                                </a:lnTo>
                                <a:lnTo>
                                  <a:pt x="830326" y="629793"/>
                                </a:lnTo>
                                <a:lnTo>
                                  <a:pt x="828294" y="637794"/>
                                </a:lnTo>
                                <a:lnTo>
                                  <a:pt x="831850" y="643890"/>
                                </a:lnTo>
                                <a:lnTo>
                                  <a:pt x="835406" y="650113"/>
                                </a:lnTo>
                                <a:lnTo>
                                  <a:pt x="843407" y="652145"/>
                                </a:lnTo>
                                <a:lnTo>
                                  <a:pt x="924191" y="605028"/>
                                </a:lnTo>
                                <a:lnTo>
                                  <a:pt x="946404" y="592074"/>
                                </a:lnTo>
                                <a:close/>
                              </a:path>
                              <a:path w="4508500" h="1604645">
                                <a:moveTo>
                                  <a:pt x="4507992" y="1531620"/>
                                </a:moveTo>
                                <a:lnTo>
                                  <a:pt x="3628987" y="1531620"/>
                                </a:lnTo>
                                <a:lnTo>
                                  <a:pt x="3665347" y="1510411"/>
                                </a:lnTo>
                                <a:lnTo>
                                  <a:pt x="3671570" y="1506855"/>
                                </a:lnTo>
                                <a:lnTo>
                                  <a:pt x="3673602" y="1498854"/>
                                </a:lnTo>
                                <a:lnTo>
                                  <a:pt x="3670046" y="1492758"/>
                                </a:lnTo>
                                <a:lnTo>
                                  <a:pt x="3666490" y="1486535"/>
                                </a:lnTo>
                                <a:lnTo>
                                  <a:pt x="3658489" y="1484376"/>
                                </a:lnTo>
                                <a:lnTo>
                                  <a:pt x="3652393" y="1488059"/>
                                </a:lnTo>
                                <a:lnTo>
                                  <a:pt x="3555492" y="1544574"/>
                                </a:lnTo>
                                <a:lnTo>
                                  <a:pt x="3658489" y="1604645"/>
                                </a:lnTo>
                                <a:lnTo>
                                  <a:pt x="3666490" y="1602613"/>
                                </a:lnTo>
                                <a:lnTo>
                                  <a:pt x="3670046" y="1596390"/>
                                </a:lnTo>
                                <a:lnTo>
                                  <a:pt x="3673602" y="1590294"/>
                                </a:lnTo>
                                <a:lnTo>
                                  <a:pt x="3671570" y="1582293"/>
                                </a:lnTo>
                                <a:lnTo>
                                  <a:pt x="3665347" y="1578737"/>
                                </a:lnTo>
                                <a:lnTo>
                                  <a:pt x="3628987" y="1557528"/>
                                </a:lnTo>
                                <a:lnTo>
                                  <a:pt x="4507992" y="1557528"/>
                                </a:lnTo>
                                <a:lnTo>
                                  <a:pt x="4507992" y="1531620"/>
                                </a:lnTo>
                                <a:close/>
                              </a:path>
                            </a:pathLst>
                          </a:custGeom>
                          <a:solidFill>
                            <a:srgbClr val="000000"/>
                          </a:solidFill>
                        </wps:spPr>
                        <wps:bodyPr wrap="square" lIns="0" tIns="0" rIns="0" bIns="0" rtlCol="0">
                          <a:prstTxWarp prst="textNoShape">
                            <a:avLst/>
                          </a:prstTxWarp>
                          <a:noAutofit/>
                        </wps:bodyPr>
                      </wps:wsp>
                      <wps:wsp>
                        <wps:cNvPr id="23" name="Textbox 14"/>
                        <wps:cNvSpPr txBox="1"/>
                        <wps:spPr>
                          <a:xfrm>
                            <a:off x="2097023" y="0"/>
                            <a:ext cx="2150745" cy="910590"/>
                          </a:xfrm>
                          <a:prstGeom prst="rect">
                            <a:avLst/>
                          </a:prstGeom>
                          <a:ln>
                            <a:noFill/>
                          </a:ln>
                        </wps:spPr>
                        <wps:txbx>
                          <w:txbxContent>
                            <w:p w:rsidR="00655501" w:rsidRPr="00800E28" w:rsidRDefault="00655501" w:rsidP="009C5F66">
                              <w:pPr>
                                <w:spacing w:beforeLines="100" w:before="360"/>
                                <w:jc w:val="center"/>
                                <w:rPr>
                                  <w:rFonts w:ascii="標楷體" w:eastAsia="標楷體" w:hAnsi="標楷體"/>
                                </w:rPr>
                              </w:pPr>
                              <w:r w:rsidRPr="00800E28">
                                <w:rPr>
                                  <w:rFonts w:ascii="標楷體" w:eastAsia="標楷體" w:hAnsi="標楷體"/>
                                  <w:spacing w:val="-1"/>
                                </w:rPr>
                                <w:t>工作者疑似遭遇不法侵害</w:t>
                              </w:r>
                            </w:p>
                          </w:txbxContent>
                        </wps:txbx>
                        <wps:bodyPr wrap="square" lIns="0" tIns="0" rIns="0" bIns="0" rtlCol="0">
                          <a:noAutofit/>
                        </wps:bodyPr>
                      </wps:wsp>
                      <wps:wsp>
                        <wps:cNvPr id="24" name="Textbox 15"/>
                        <wps:cNvSpPr txBox="1"/>
                        <wps:spPr>
                          <a:xfrm>
                            <a:off x="1099566" y="1834133"/>
                            <a:ext cx="4099560" cy="579120"/>
                          </a:xfrm>
                          <a:prstGeom prst="rect">
                            <a:avLst/>
                          </a:prstGeom>
                          <a:ln w="28955">
                            <a:solidFill>
                              <a:schemeClr val="tx1"/>
                            </a:solidFill>
                            <a:prstDash val="solid"/>
                          </a:ln>
                        </wps:spPr>
                        <wps:txbx>
                          <w:txbxContent>
                            <w:p w:rsidR="00655501" w:rsidRPr="00800E28" w:rsidRDefault="00655501" w:rsidP="00431A07">
                              <w:pPr>
                                <w:spacing w:before="240" w:line="238" w:lineRule="auto"/>
                                <w:ind w:left="1044" w:right="142" w:hanging="902"/>
                                <w:rPr>
                                  <w:rFonts w:ascii="標楷體" w:eastAsia="標楷體" w:hAnsi="標楷體"/>
                                </w:rPr>
                              </w:pPr>
                              <w:r w:rsidRPr="00800E28">
                                <w:rPr>
                                  <w:rFonts w:ascii="標楷體" w:eastAsia="標楷體" w:hAnsi="標楷體"/>
                                  <w:spacing w:val="-2"/>
                                </w:rPr>
                                <w:t>通知最高階主管，視事件樣態召集相關人員組成處理小組</w:t>
                              </w:r>
                            </w:p>
                          </w:txbxContent>
                        </wps:txbx>
                        <wps:bodyPr wrap="square" lIns="0" tIns="0" rIns="0" bIns="0" rtlCol="0">
                          <a:noAutofit/>
                        </wps:bodyPr>
                      </wps:wsp>
                      <wps:wsp>
                        <wps:cNvPr id="25" name="Textbox 16"/>
                        <wps:cNvSpPr txBox="1"/>
                        <wps:spPr>
                          <a:xfrm>
                            <a:off x="1146810" y="910589"/>
                            <a:ext cx="3992879" cy="655320"/>
                          </a:xfrm>
                          <a:prstGeom prst="rect">
                            <a:avLst/>
                          </a:prstGeom>
                          <a:ln w="28955">
                            <a:solidFill>
                              <a:schemeClr val="tx1"/>
                            </a:solidFill>
                            <a:prstDash val="solid"/>
                          </a:ln>
                        </wps:spPr>
                        <wps:txbx>
                          <w:txbxContent>
                            <w:p w:rsidR="00655501" w:rsidRPr="00800E28" w:rsidRDefault="00655501" w:rsidP="00655501">
                              <w:pPr>
                                <w:numPr>
                                  <w:ilvl w:val="0"/>
                                  <w:numId w:val="10"/>
                                </w:numPr>
                                <w:tabs>
                                  <w:tab w:val="left" w:pos="384"/>
                                </w:tabs>
                                <w:autoSpaceDE w:val="0"/>
                                <w:autoSpaceDN w:val="0"/>
                                <w:spacing w:before="146" w:line="360" w:lineRule="exact"/>
                                <w:ind w:left="384" w:hanging="240"/>
                                <w:rPr>
                                  <w:rFonts w:ascii="標楷體" w:eastAsia="標楷體" w:hAnsi="標楷體"/>
                                </w:rPr>
                              </w:pPr>
                              <w:r w:rsidRPr="00800E28">
                                <w:rPr>
                                  <w:rFonts w:ascii="標楷體" w:eastAsia="標楷體" w:hAnsi="標楷體"/>
                                  <w:spacing w:val="-4"/>
                                </w:rPr>
                                <w:t>工作者向</w:t>
                              </w:r>
                              <w:r w:rsidRPr="00800E28">
                                <w:rPr>
                                  <w:rFonts w:ascii="標楷體" w:eastAsia="標楷體" w:hAnsi="標楷體" w:hint="eastAsia"/>
                                  <w:spacing w:val="-4"/>
                                </w:rPr>
                                <w:t>人事室</w:t>
                              </w:r>
                              <w:r w:rsidRPr="00800E28">
                                <w:rPr>
                                  <w:rFonts w:ascii="標楷體" w:eastAsia="標楷體" w:hAnsi="標楷體"/>
                                  <w:spacing w:val="-4"/>
                                </w:rPr>
                                <w:t>申訴或</w:t>
                              </w:r>
                              <w:r w:rsidRPr="00800E28">
                                <w:rPr>
                                  <w:rFonts w:ascii="標楷體" w:eastAsia="標楷體" w:hAnsi="標楷體"/>
                                  <w:spacing w:val="-93"/>
                                  <w:position w:val="1"/>
                                  <w:sz w:val="28"/>
                                </w:rPr>
                                <w:t>.</w:t>
                              </w:r>
                              <w:r w:rsidRPr="00800E28">
                                <w:rPr>
                                  <w:rFonts w:ascii="標楷體" w:eastAsia="標楷體" w:hAnsi="標楷體"/>
                                  <w:spacing w:val="-7"/>
                                </w:rPr>
                                <w:t>通報</w:t>
                              </w:r>
                            </w:p>
                            <w:p w:rsidR="00655501" w:rsidRPr="00800E28" w:rsidRDefault="00655501" w:rsidP="00655501">
                              <w:pPr>
                                <w:numPr>
                                  <w:ilvl w:val="0"/>
                                  <w:numId w:val="10"/>
                                </w:numPr>
                                <w:tabs>
                                  <w:tab w:val="left" w:pos="384"/>
                                </w:tabs>
                                <w:autoSpaceDE w:val="0"/>
                                <w:autoSpaceDN w:val="0"/>
                                <w:spacing w:line="308" w:lineRule="exact"/>
                                <w:rPr>
                                  <w:rFonts w:ascii="標楷體" w:eastAsia="標楷體" w:hAnsi="標楷體"/>
                                </w:rPr>
                              </w:pPr>
                              <w:r w:rsidRPr="00800E28">
                                <w:rPr>
                                  <w:rFonts w:ascii="標楷體" w:eastAsia="標楷體" w:hAnsi="標楷體"/>
                                  <w:spacing w:val="-4"/>
                                </w:rPr>
                                <w:t>填寫</w:t>
                              </w:r>
                              <w:r w:rsidRPr="00800E28">
                                <w:rPr>
                                  <w:rFonts w:ascii="標楷體" w:eastAsia="標楷體" w:hAnsi="標楷體" w:hint="eastAsia"/>
                                  <w:spacing w:val="-4"/>
                                </w:rPr>
                                <w:t>「疑似職場不法侵害事件通報表」</w:t>
                              </w:r>
                              <w:r w:rsidRPr="00800E28">
                                <w:rPr>
                                  <w:rFonts w:ascii="標楷體" w:eastAsia="標楷體" w:hAnsi="標楷體"/>
                                  <w:spacing w:val="-4"/>
                                </w:rPr>
                                <w:t>(附</w:t>
                              </w:r>
                              <w:r w:rsidRPr="00800E28">
                                <w:rPr>
                                  <w:rFonts w:ascii="標楷體" w:eastAsia="標楷體" w:hAnsi="標楷體" w:hint="eastAsia"/>
                                  <w:spacing w:val="-4"/>
                                </w:rPr>
                                <w:t>件</w:t>
                              </w:r>
                              <w:r w:rsidRPr="00800E28">
                                <w:rPr>
                                  <w:rFonts w:ascii="標楷體" w:eastAsia="標楷體" w:hAnsi="標楷體" w:hint="eastAsia"/>
                                  <w:spacing w:val="-5"/>
                                </w:rPr>
                                <w:t>四</w:t>
                              </w:r>
                              <w:r w:rsidRPr="00800E28">
                                <w:rPr>
                                  <w:rFonts w:ascii="標楷體" w:eastAsia="標楷體" w:hAnsi="標楷體"/>
                                  <w:spacing w:val="-5"/>
                                </w:rPr>
                                <w:t>)</w:t>
                              </w:r>
                            </w:p>
                          </w:txbxContent>
                        </wps:txbx>
                        <wps:bodyPr wrap="square" lIns="0" tIns="0" rIns="0" bIns="0" rtlCol="0">
                          <a:noAutofit/>
                        </wps:bodyPr>
                      </wps:wsp>
                      <wps:wsp>
                        <wps:cNvPr id="26" name="Textbox 17"/>
                        <wps:cNvSpPr txBox="1"/>
                        <wps:spPr>
                          <a:xfrm>
                            <a:off x="3364290" y="3501179"/>
                            <a:ext cx="99695" cy="178435"/>
                          </a:xfrm>
                          <a:prstGeom prst="rect">
                            <a:avLst/>
                          </a:prstGeom>
                        </wps:spPr>
                        <wps:txbx>
                          <w:txbxContent>
                            <w:p w:rsidR="00655501" w:rsidRDefault="00655501" w:rsidP="00655501">
                              <w:pPr>
                                <w:spacing w:line="281" w:lineRule="exact"/>
                                <w:rPr>
                                  <w:sz w:val="28"/>
                                </w:rPr>
                              </w:pPr>
                              <w:r>
                                <w:rPr>
                                  <w:spacing w:val="-10"/>
                                  <w:sz w:val="28"/>
                                </w:rPr>
                                <w:t>Y</w:t>
                              </w:r>
                            </w:p>
                          </w:txbxContent>
                        </wps:txbx>
                        <wps:bodyPr wrap="square" lIns="0" tIns="0" rIns="0" bIns="0" rtlCol="0">
                          <a:noAutofit/>
                        </wps:bodyPr>
                      </wps:wsp>
                      <wps:wsp>
                        <wps:cNvPr id="27" name="Textbox 18"/>
                        <wps:cNvSpPr txBox="1"/>
                        <wps:spPr>
                          <a:xfrm>
                            <a:off x="4719602" y="2763102"/>
                            <a:ext cx="128270" cy="178435"/>
                          </a:xfrm>
                          <a:prstGeom prst="rect">
                            <a:avLst/>
                          </a:prstGeom>
                        </wps:spPr>
                        <wps:txbx>
                          <w:txbxContent>
                            <w:p w:rsidR="00655501" w:rsidRDefault="00655501" w:rsidP="00655501">
                              <w:pPr>
                                <w:spacing w:line="281" w:lineRule="exact"/>
                                <w:rPr>
                                  <w:sz w:val="28"/>
                                </w:rPr>
                              </w:pPr>
                              <w:r>
                                <w:rPr>
                                  <w:spacing w:val="-10"/>
                                  <w:sz w:val="28"/>
                                </w:rPr>
                                <w:t>N</w:t>
                              </w:r>
                            </w:p>
                          </w:txbxContent>
                        </wps:txbx>
                        <wps:bodyPr wrap="square" lIns="0" tIns="0" rIns="0" bIns="0" rtlCol="0">
                          <a:noAutofit/>
                        </wps:bodyPr>
                      </wps:wsp>
                      <wps:wsp>
                        <wps:cNvPr id="28" name="Textbox 19"/>
                        <wps:cNvSpPr txBox="1"/>
                        <wps:spPr>
                          <a:xfrm>
                            <a:off x="2870326" y="2981459"/>
                            <a:ext cx="622300" cy="152400"/>
                          </a:xfrm>
                          <a:prstGeom prst="rect">
                            <a:avLst/>
                          </a:prstGeom>
                        </wps:spPr>
                        <wps:txbx>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3"/>
                                </w:rPr>
                                <w:t>事件屬實</w:t>
                              </w:r>
                            </w:p>
                          </w:txbxContent>
                        </wps:txbx>
                        <wps:bodyPr wrap="square" lIns="0" tIns="0" rIns="0" bIns="0" rtlCol="0">
                          <a:noAutofit/>
                        </wps:bodyPr>
                      </wps:wsp>
                      <wps:wsp>
                        <wps:cNvPr id="29" name="Textbox 20"/>
                        <wps:cNvSpPr txBox="1"/>
                        <wps:spPr>
                          <a:xfrm>
                            <a:off x="2056510" y="3961645"/>
                            <a:ext cx="2298700" cy="152400"/>
                          </a:xfrm>
                          <a:prstGeom prst="rect">
                            <a:avLst/>
                          </a:prstGeom>
                        </wps:spPr>
                        <wps:txbx>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1"/>
                                </w:rPr>
                                <w:t>受害者安置、事件處理及後續追蹤</w:t>
                              </w:r>
                            </w:p>
                          </w:txbxContent>
                        </wps:txbx>
                        <wps:bodyPr wrap="square" lIns="0" tIns="0" rIns="0" bIns="0" rtlCol="0">
                          <a:noAutofit/>
                        </wps:bodyPr>
                      </wps:wsp>
                      <wps:wsp>
                        <wps:cNvPr id="30" name="Textbox 21"/>
                        <wps:cNvSpPr txBox="1"/>
                        <wps:spPr>
                          <a:xfrm>
                            <a:off x="1655698" y="4725670"/>
                            <a:ext cx="128270" cy="178435"/>
                          </a:xfrm>
                          <a:prstGeom prst="rect">
                            <a:avLst/>
                          </a:prstGeom>
                        </wps:spPr>
                        <wps:txbx>
                          <w:txbxContent>
                            <w:p w:rsidR="00655501" w:rsidRDefault="00655501" w:rsidP="00655501">
                              <w:pPr>
                                <w:spacing w:line="281" w:lineRule="exact"/>
                                <w:rPr>
                                  <w:sz w:val="28"/>
                                </w:rPr>
                              </w:pPr>
                              <w:r>
                                <w:rPr>
                                  <w:spacing w:val="-10"/>
                                  <w:sz w:val="28"/>
                                </w:rPr>
                                <w:t>N</w:t>
                              </w:r>
                            </w:p>
                          </w:txbxContent>
                        </wps:txbx>
                        <wps:bodyPr wrap="square" lIns="0" tIns="0" rIns="0" bIns="0" rtlCol="0">
                          <a:noAutofit/>
                        </wps:bodyPr>
                      </wps:wsp>
                      <wps:wsp>
                        <wps:cNvPr id="31" name="Textbox 22"/>
                        <wps:cNvSpPr txBox="1"/>
                        <wps:spPr>
                          <a:xfrm>
                            <a:off x="2717926" y="4973582"/>
                            <a:ext cx="927100" cy="152400"/>
                          </a:xfrm>
                          <a:prstGeom prst="rect">
                            <a:avLst/>
                          </a:prstGeom>
                        </wps:spPr>
                        <wps:txbx>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2"/>
                                </w:rPr>
                                <w:t>雙方接受協調</w:t>
                              </w:r>
                            </w:p>
                          </w:txbxContent>
                        </wps:txbx>
                        <wps:bodyPr wrap="square" lIns="0" tIns="0" rIns="0" bIns="0" rtlCol="0">
                          <a:noAutofit/>
                        </wps:bodyPr>
                      </wps:wsp>
                      <wps:wsp>
                        <wps:cNvPr id="32" name="Textbox 23"/>
                        <wps:cNvSpPr txBox="1"/>
                        <wps:spPr>
                          <a:xfrm>
                            <a:off x="3629533" y="5467858"/>
                            <a:ext cx="99695" cy="178435"/>
                          </a:xfrm>
                          <a:prstGeom prst="rect">
                            <a:avLst/>
                          </a:prstGeom>
                        </wps:spPr>
                        <wps:txbx>
                          <w:txbxContent>
                            <w:p w:rsidR="00655501" w:rsidRDefault="00655501" w:rsidP="00655501">
                              <w:pPr>
                                <w:spacing w:line="281" w:lineRule="exact"/>
                                <w:rPr>
                                  <w:sz w:val="28"/>
                                </w:rPr>
                              </w:pPr>
                              <w:r>
                                <w:rPr>
                                  <w:spacing w:val="-10"/>
                                  <w:sz w:val="28"/>
                                </w:rPr>
                                <w:t>Y</w:t>
                              </w:r>
                            </w:p>
                          </w:txbxContent>
                        </wps:txbx>
                        <wps:bodyPr wrap="square" lIns="0" tIns="0" rIns="0" bIns="0" rtlCol="0">
                          <a:noAutofit/>
                        </wps:bodyPr>
                      </wps:wsp>
                      <wps:wsp>
                        <wps:cNvPr id="33" name="Textbox 24"/>
                        <wps:cNvSpPr txBox="1"/>
                        <wps:spPr>
                          <a:xfrm>
                            <a:off x="2487802" y="5956942"/>
                            <a:ext cx="1384300" cy="152400"/>
                          </a:xfrm>
                          <a:prstGeom prst="rect">
                            <a:avLst/>
                          </a:prstGeom>
                        </wps:spPr>
                        <wps:txbx>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2"/>
                                </w:rPr>
                                <w:t>檢討、改善預防措施</w:t>
                              </w:r>
                            </w:p>
                          </w:txbxContent>
                        </wps:txbx>
                        <wps:bodyPr wrap="square" lIns="0" tIns="0" rIns="0" bIns="0" rtlCol="0">
                          <a:noAutofit/>
                        </wps:bodyPr>
                      </wps:wsp>
                      <wps:wsp>
                        <wps:cNvPr id="34" name="Textbox 25"/>
                        <wps:cNvSpPr txBox="1"/>
                        <wps:spPr>
                          <a:xfrm>
                            <a:off x="2650870" y="6941446"/>
                            <a:ext cx="1079500" cy="152400"/>
                          </a:xfrm>
                          <a:prstGeom prst="rect">
                            <a:avLst/>
                          </a:prstGeom>
                        </wps:spPr>
                        <wps:txbx>
                          <w:txbxContent>
                            <w:p w:rsidR="00655501" w:rsidRPr="00800E28" w:rsidRDefault="00E164D1" w:rsidP="00E164D1">
                              <w:pPr>
                                <w:spacing w:line="240" w:lineRule="exact"/>
                                <w:jc w:val="center"/>
                                <w:rPr>
                                  <w:rFonts w:ascii="標楷體" w:eastAsia="標楷體" w:hAnsi="標楷體"/>
                                </w:rPr>
                              </w:pPr>
                              <w:r>
                                <w:rPr>
                                  <w:rFonts w:ascii="標楷體" w:eastAsia="標楷體" w:hAnsi="標楷體" w:hint="eastAsia"/>
                                  <w:spacing w:val="-2"/>
                                </w:rPr>
                                <w:t>結案</w:t>
                              </w:r>
                            </w:p>
                          </w:txbxContent>
                        </wps:txbx>
                        <wps:bodyPr wrap="square" lIns="0" tIns="0" rIns="0" bIns="0" rtlCol="0">
                          <a:noAutofit/>
                        </wps:bodyPr>
                      </wps:wsp>
                      <wps:wsp>
                        <wps:cNvPr id="35" name="Textbox 26"/>
                        <wps:cNvSpPr txBox="1"/>
                        <wps:spPr>
                          <a:xfrm>
                            <a:off x="14477" y="4815078"/>
                            <a:ext cx="1516380" cy="608330"/>
                          </a:xfrm>
                          <a:prstGeom prst="rect">
                            <a:avLst/>
                          </a:prstGeom>
                          <a:ln w="28955">
                            <a:solidFill>
                              <a:schemeClr val="tx1"/>
                            </a:solidFill>
                            <a:prstDash val="solid"/>
                          </a:ln>
                        </wps:spPr>
                        <wps:txbx>
                          <w:txbxContent>
                            <w:p w:rsidR="00655501" w:rsidRPr="00800E28" w:rsidRDefault="00655501" w:rsidP="00655501">
                              <w:pPr>
                                <w:spacing w:before="154" w:line="242" w:lineRule="auto"/>
                                <w:ind w:left="209" w:right="211" w:firstLine="120"/>
                                <w:rPr>
                                  <w:rFonts w:ascii="標楷體" w:eastAsia="標楷體" w:hAnsi="標楷體"/>
                                </w:rPr>
                              </w:pPr>
                              <w:r w:rsidRPr="00800E28">
                                <w:rPr>
                                  <w:rFonts w:ascii="標楷體" w:eastAsia="標楷體" w:hAnsi="標楷體"/>
                                  <w:spacing w:val="-2"/>
                                </w:rPr>
                                <w:t xml:space="preserve">公部門介入處理 </w:t>
                              </w:r>
                              <w:r w:rsidRPr="00800E28">
                                <w:rPr>
                                  <w:rFonts w:ascii="標楷體" w:eastAsia="標楷體" w:hAnsi="標楷體"/>
                                  <w:spacing w:val="-3"/>
                                </w:rPr>
                                <w:t>(警政、法務機關)</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6F7F4D" id="Group 2" o:spid="_x0000_s1030" style="position:absolute;left:0;text-align:left;margin-left:54.45pt;margin-top:59.5pt;width:408.2pt;height:574.85pt;z-index:-251640832;mso-wrap-distance-left:0;mso-wrap-distance-right:0;mso-position-horizontal-relative:page;mso-width-relative:margin;mso-height-relative:margin" coordorigin="144" coordsize="51846,7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&#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1" type="#_x0000_t75" style="position:absolute;left:21153;top:228;width:20711;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">
                  <v:imagedata r:id="rId9" o:title=""/>
                </v:shape>
                <v:shape id="Graphic 4" o:spid="_x0000_s1032" style="position:absolute;left:18478;top:26860;width:26581;height:7487;visibility:visible;mso-wrap-style:square;v-text-anchor:top" coordsize="2658110,7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" path="m,374141l1328927,,2657856,374141,1328927,748284,,374141xe" filled="f" strokecolor="black [3213]" strokeweight="2.28pt">
                  <v:path arrowok="t"/>
                </v:shape>
                <v:shape id="Graphic 5" o:spid="_x0000_s1033" style="position:absolute;left:16527;top:37345;width:30969;height:6096;visibility:visible;mso-wrap-style:square;v-text-anchor:top" coordsize="309689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" path="m,609600r3096768,l3096768,,,,,609600xe" filled="f" strokecolor="black [3213]" strokeweight="2.28pt">
                  <v:path arrowok="t"/>
                </v:shape>
                <v:shape id="Graphic 6" o:spid="_x0000_s1034" style="position:absolute;left:18478;top:46748;width:26581;height:7487;visibility:visible;mso-wrap-style:square;v-text-anchor:top" coordsize="2658110,7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" path="m,374141l1328927,,2657856,374141,1328927,748283,,374141xe" filled="f" strokecolor="black [3213]" strokeweight="2.28pt">
                  <v:path arrowok="t"/>
                </v:shape>
                <v:shape id="Graphic 7" o:spid="_x0000_s1035" style="position:absolute;left:16527;top:57127;width:30436;height:6400;visibility:visible;mso-wrap-style:square;v-text-anchor:top" coordsize="3043555,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" path="m,640080r3043427,l3043427,,,,,640080xe" filled="f" strokecolor="black [3213]" strokeweight="2.28pt">
                  <v:path arrowok="t"/>
                </v:shape>
                <v:shape id="Graphic 8" o:spid="_x0000_s1036" style="position:absolute;left:21099;top:129;width:21247;height:72879;visibility:visible;mso-wrap-style:square;v-text-anchor:top" coordsize="2124710,72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" path="m,6755637r8360,-41435l31162,6680374r33828,-22802l106425,6649211r1911605,l2059465,6657572r33828,22802l2116095,6714202r8361,41435l2124456,7181341r-8361,41436l2093293,7256605r-33828,22802l2018030,7287767r-1911605,l64990,7279407,31162,7256605,8360,7222777,,7181341,,6755637xem,106425l8360,64990,31162,31162,64990,8360,106425,,2018030,r41435,8360l2093293,31162r22802,33828l2124456,106425r,425704l2116095,573565r-22802,33828l2059465,630195r-41435,8360l106425,638555,64990,630195,31162,607393,8360,573565,,532129,,106425xe" filled="f" strokecolor="black [3213]" strokeweight="2.04pt">
                  <v:path arrowok="t"/>
                </v:shape>
                <v:shape id="Graphic 9" o:spid="_x0000_s1037" style="position:absolute;left:31090;top:6515;width:1207;height:2590;visibility:visible;mso-wrap-style:square;v-text-anchor:top" coordsize="12065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" path="m14350,140970r-6095,3555l2032,148081,,156082,60071,259079,75033,233425r-27916,l47117,185583,25908,149225r-3557,-6224l14350,140970xem47117,185583r,47842l73025,233425r,-6476l48895,226949,60071,207790,47117,185583xem105790,140970r-8001,2031l94234,149225,73025,185583r,47842l75033,233425r45109,-77343l118110,148081r-6223,-3556l105790,140970xem60071,207790l48895,226949r22352,l60071,207790xem73025,185583l60071,207790r11176,19159l73025,226949r,-41366xem73025,l47117,r,185583l60071,207790,73025,185583,73025,xe" fillcolor="black" stroked="f">
                  <v:path arrowok="t"/>
                </v:shape>
                <v:shape id="Graphic 10" o:spid="_x0000_s1038" style="position:absolute;left:45049;top:25085;width:3810;height:4864;visibility:visible;mso-wrap-style:square;v-text-anchor:top" coordsize="3810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" path="m,486155r381000,l381000,,,,,486155xe" filled="f" strokecolor="white" strokeweight=".72pt">
                  <v:path arrowok="t"/>
                </v:shape>
                <v:shape id="Graphic 11" o:spid="_x0000_s1039" style="position:absolute;left:15201;top:15567;width:17095;height:51061;visibility:visible;mso-wrap-style:square;v-text-anchor:top" coordsize="1709420,510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" path="m313690,3501390r-240196,533l115951,3477006r2159,-8001l114427,3462909r-3556,-6223l102870,3454654,,3514979r96901,56388l103124,3574923r8001,-2159l114681,3566668r3556,-6223l116205,3552444,73888,3527933r-48234,l73698,3527831r239992,-533l313690,3514979r,-12954l313690,3501390xem1706499,5002657r-2096,-7747l1704340,4994656r-6096,-3556l1692236,4987671r-723,l1684020,4989576r-3556,6223l1659394,5032070r,203l1646453,5054346r12827,-22073l1659293,4987671r-419,-188595l1632966,4799076r419,188595l1633474,5032070r-13653,-23063l1612138,4995926r-3556,-6096l1600581,4987671r-6096,3683l1588262,4994910r-1969,7747l1586230,5002911r60325,102870l1661452,5080127r45047,-77470xem1706499,4049776r-2032,-8001l1692148,4034536r-7874,2032l1659229,4078998r915,-191274l1634223,3887724r-699,146431l1633461,4049141r-114,29857l1633207,4101173r114,-22175l1612265,4042410r-3556,-6096l1600835,4034155r-12446,7112l1586230,4049141r3683,6223l1645920,4152519r15151,-25654l1702943,4055999r3556,-6223xem1708023,3005455r-2096,-7747l1705864,2997454r-6096,-3556l1693760,2990469r-723,l1685544,2992374r-3633,6350l1660918,3034855r-520,-252031l1634490,2782824r431,207645l1635023,3035084r-21361,-36360l1610106,2992628r-8001,-2159l1596009,2994152r-6223,3556l1587817,3005455r-63,254l1591233,3011678r56846,96901l1663001,3082925r41389,-71120l1708023,3005455xem1709039,2095373r-2032,-8001l1700784,2083816r-6096,-3556l1686687,2082292r-3556,6223l1661922,2124875r,-250355l1636014,1874520r,250355l1614805,2088515r-3556,-6223l1603248,2080260r-6096,3556l1590929,2087372r-2032,8001l1648968,2198370r14960,-25654l1709039,2095373xem1709039,1020191r-2032,-7989l1700784,1008634r-6096,-3556l1686687,1007122r-3556,6211l1661922,1049693r,-185585l1636014,864108r,185585l1614805,1013333r-3556,-6211l1603248,1005078r-6096,3556l1590929,1012202r-2032,7989l1648968,1123188r14960,-25654l1709039,1020191xem1709039,156083r-2032,-8001l1700784,144526r-6096,-3556l1686687,143002r-3556,6223l1661922,185585,1661922,r-25908,l1636014,185585r-21209,-36360l1611249,143002r-8001,-2032l1597152,144526r-6223,3556l1588897,156083r60071,102997l1663928,233426r45111,-77343xe" fillcolor="black" stroked="f">
                  <v:path arrowok="t"/>
                </v:shape>
                <v:shape id="Graphic 12" o:spid="_x0000_s1040" style="position:absolute;left:45300;top:30426;width:6573;height:39338;visibility:visible;mso-wrap-style:square;v-text-anchor:top" coordsize="657225,393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" path="m,l,4318r657225,l657225,3933825e" filled="f" strokeweight="2.04pt">
                  <v:path arrowok="t"/>
                </v:shape>
                <v:shape id="Graphic 13" o:spid="_x0000_s1041" style="position:absolute;left:6789;top:54315;width:45085;height:16046;visibility:visible;mso-wrap-style:square;v-text-anchor:top" coordsize="4508500,160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" path="m946404,592074l924191,579120,849503,535559r-6096,-3683l835406,534035r-3556,6223l828294,546354r2032,8001l836549,557911r36347,21209l25908,579120r,-553212l32004,25908r,-12954l32004,,,,,605028r872896,l836549,626237r-6223,3556l828294,637794r3556,6096l835406,650113r8001,2032l924191,605028r22213,-12954xem4507992,1531620r-879005,l3665347,1510411r6223,-3556l3673602,1498854r-3556,-6096l3666490,1486535r-8001,-2159l3652393,1488059r-96901,56515l3658489,1604645r8001,-2032l3670046,1596390r3556,-6096l3671570,1582293r-6223,-3556l3628987,1557528r879005,l4507992,1531620xe" fillcolor="black" stroked="f">
                  <v:path arrowok="t"/>
                </v:shape>
                <v:shapetype id="_x0000_t202" coordsize="21600,21600" o:spt="202" path="m,l,21600r21600,l21600,xe">
                  <v:stroke joinstyle="miter"/>
                  <v:path gradientshapeok="t" o:connecttype="rect"/>
                </v:shapetype>
                <v:shape id="Textbox 14" o:spid="_x0000_s1042" type="#_x0000_t202" style="position:absolute;left:20970;width:21507;height:9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55501" w:rsidRPr="00800E28" w:rsidRDefault="00655501" w:rsidP="009C5F66">
                        <w:pPr>
                          <w:spacing w:beforeLines="100" w:before="360"/>
                          <w:jc w:val="center"/>
                          <w:rPr>
                            <w:rFonts w:ascii="標楷體" w:eastAsia="標楷體" w:hAnsi="標楷體"/>
                          </w:rPr>
                        </w:pPr>
                        <w:r w:rsidRPr="00800E28">
                          <w:rPr>
                            <w:rFonts w:ascii="標楷體" w:eastAsia="標楷體" w:hAnsi="標楷體"/>
                            <w:spacing w:val="-1"/>
                          </w:rPr>
                          <w:t>工作者疑似遭遇不法侵害</w:t>
                        </w:r>
                      </w:p>
                    </w:txbxContent>
                  </v:textbox>
                </v:shape>
                <v:shape id="Textbox 15" o:spid="_x0000_s1043" type="#_x0000_t202" style="position:absolute;left:10995;top:18341;width:40996;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" filled="f" strokecolor="black [3213]" strokeweight=".80431mm">
                  <v:textbox inset="0,0,0,0">
                    <w:txbxContent>
                      <w:p w:rsidR="00655501" w:rsidRPr="00800E28" w:rsidRDefault="00655501" w:rsidP="00431A07">
                        <w:pPr>
                          <w:spacing w:before="240" w:line="238" w:lineRule="auto"/>
                          <w:ind w:left="1044" w:right="142" w:hanging="902"/>
                          <w:rPr>
                            <w:rFonts w:ascii="標楷體" w:eastAsia="標楷體" w:hAnsi="標楷體"/>
                          </w:rPr>
                        </w:pPr>
                        <w:r w:rsidRPr="00800E28">
                          <w:rPr>
                            <w:rFonts w:ascii="標楷體" w:eastAsia="標楷體" w:hAnsi="標楷體"/>
                            <w:spacing w:val="-2"/>
                          </w:rPr>
                          <w:t>通知最高階主管，視事件樣態召集相關人員組成處理小組</w:t>
                        </w:r>
                      </w:p>
                    </w:txbxContent>
                  </v:textbox>
                </v:shape>
                <v:shape id="Textbox 16" o:spid="_x0000_s1044" type="#_x0000_t202" style="position:absolute;left:11468;top:9105;width:39928;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" filled="f" strokecolor="black [3213]" strokeweight=".80431mm">
                  <v:textbox inset="0,0,0,0">
                    <w:txbxContent>
                      <w:p w:rsidR="00655501" w:rsidRPr="00800E28" w:rsidRDefault="00655501" w:rsidP="00655501">
                        <w:pPr>
                          <w:numPr>
                            <w:ilvl w:val="0"/>
                            <w:numId w:val="10"/>
                          </w:numPr>
                          <w:tabs>
                            <w:tab w:val="left" w:pos="384"/>
                          </w:tabs>
                          <w:autoSpaceDE w:val="0"/>
                          <w:autoSpaceDN w:val="0"/>
                          <w:spacing w:before="146" w:line="360" w:lineRule="exact"/>
                          <w:ind w:left="384" w:hanging="240"/>
                          <w:rPr>
                            <w:rFonts w:ascii="標楷體" w:eastAsia="標楷體" w:hAnsi="標楷體"/>
                          </w:rPr>
                        </w:pPr>
                        <w:r w:rsidRPr="00800E28">
                          <w:rPr>
                            <w:rFonts w:ascii="標楷體" w:eastAsia="標楷體" w:hAnsi="標楷體"/>
                            <w:spacing w:val="-4"/>
                          </w:rPr>
                          <w:t>工作者向</w:t>
                        </w:r>
                        <w:r w:rsidRPr="00800E28">
                          <w:rPr>
                            <w:rFonts w:ascii="標楷體" w:eastAsia="標楷體" w:hAnsi="標楷體" w:hint="eastAsia"/>
                            <w:spacing w:val="-4"/>
                          </w:rPr>
                          <w:t>人事室</w:t>
                        </w:r>
                        <w:r w:rsidRPr="00800E28">
                          <w:rPr>
                            <w:rFonts w:ascii="標楷體" w:eastAsia="標楷體" w:hAnsi="標楷體"/>
                            <w:spacing w:val="-4"/>
                          </w:rPr>
                          <w:t>申訴或</w:t>
                        </w:r>
                        <w:r w:rsidRPr="00800E28">
                          <w:rPr>
                            <w:rFonts w:ascii="標楷體" w:eastAsia="標楷體" w:hAnsi="標楷體"/>
                            <w:spacing w:val="-93"/>
                            <w:position w:val="1"/>
                            <w:sz w:val="28"/>
                          </w:rPr>
                          <w:t>.</w:t>
                        </w:r>
                        <w:r w:rsidRPr="00800E28">
                          <w:rPr>
                            <w:rFonts w:ascii="標楷體" w:eastAsia="標楷體" w:hAnsi="標楷體"/>
                            <w:spacing w:val="-7"/>
                          </w:rPr>
                          <w:t>通報</w:t>
                        </w:r>
                      </w:p>
                      <w:p w:rsidR="00655501" w:rsidRPr="00800E28" w:rsidRDefault="00655501" w:rsidP="00655501">
                        <w:pPr>
                          <w:numPr>
                            <w:ilvl w:val="0"/>
                            <w:numId w:val="10"/>
                          </w:numPr>
                          <w:tabs>
                            <w:tab w:val="left" w:pos="384"/>
                          </w:tabs>
                          <w:autoSpaceDE w:val="0"/>
                          <w:autoSpaceDN w:val="0"/>
                          <w:spacing w:line="308" w:lineRule="exact"/>
                          <w:rPr>
                            <w:rFonts w:ascii="標楷體" w:eastAsia="標楷體" w:hAnsi="標楷體"/>
                          </w:rPr>
                        </w:pPr>
                        <w:r w:rsidRPr="00800E28">
                          <w:rPr>
                            <w:rFonts w:ascii="標楷體" w:eastAsia="標楷體" w:hAnsi="標楷體"/>
                            <w:spacing w:val="-4"/>
                          </w:rPr>
                          <w:t>填寫</w:t>
                        </w:r>
                        <w:r w:rsidRPr="00800E28">
                          <w:rPr>
                            <w:rFonts w:ascii="標楷體" w:eastAsia="標楷體" w:hAnsi="標楷體" w:hint="eastAsia"/>
                            <w:spacing w:val="-4"/>
                          </w:rPr>
                          <w:t>「疑似職場不法侵害事件通報表」</w:t>
                        </w:r>
                        <w:r w:rsidRPr="00800E28">
                          <w:rPr>
                            <w:rFonts w:ascii="標楷體" w:eastAsia="標楷體" w:hAnsi="標楷體"/>
                            <w:spacing w:val="-4"/>
                          </w:rPr>
                          <w:t>(附</w:t>
                        </w:r>
                        <w:r w:rsidRPr="00800E28">
                          <w:rPr>
                            <w:rFonts w:ascii="標楷體" w:eastAsia="標楷體" w:hAnsi="標楷體" w:hint="eastAsia"/>
                            <w:spacing w:val="-4"/>
                          </w:rPr>
                          <w:t>件</w:t>
                        </w:r>
                        <w:r w:rsidRPr="00800E28">
                          <w:rPr>
                            <w:rFonts w:ascii="標楷體" w:eastAsia="標楷體" w:hAnsi="標楷體" w:hint="eastAsia"/>
                            <w:spacing w:val="-5"/>
                          </w:rPr>
                          <w:t>四</w:t>
                        </w:r>
                        <w:r w:rsidRPr="00800E28">
                          <w:rPr>
                            <w:rFonts w:ascii="標楷體" w:eastAsia="標楷體" w:hAnsi="標楷體"/>
                            <w:spacing w:val="-5"/>
                          </w:rPr>
                          <w:t>)</w:t>
                        </w:r>
                      </w:p>
                    </w:txbxContent>
                  </v:textbox>
                </v:shape>
                <v:shape id="Textbox 17" o:spid="_x0000_s1045" type="#_x0000_t202" style="position:absolute;left:33642;top:35011;width:99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55501" w:rsidRDefault="00655501" w:rsidP="00655501">
                        <w:pPr>
                          <w:spacing w:line="281" w:lineRule="exact"/>
                          <w:rPr>
                            <w:sz w:val="28"/>
                          </w:rPr>
                        </w:pPr>
                        <w:r>
                          <w:rPr>
                            <w:spacing w:val="-10"/>
                            <w:sz w:val="28"/>
                          </w:rPr>
                          <w:t>Y</w:t>
                        </w:r>
                      </w:p>
                    </w:txbxContent>
                  </v:textbox>
                </v:shape>
                <v:shape id="Textbox 18" o:spid="_x0000_s1046" type="#_x0000_t202" style="position:absolute;left:47196;top:27631;width:128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55501" w:rsidRDefault="00655501" w:rsidP="00655501">
                        <w:pPr>
                          <w:spacing w:line="281" w:lineRule="exact"/>
                          <w:rPr>
                            <w:sz w:val="28"/>
                          </w:rPr>
                        </w:pPr>
                        <w:r>
                          <w:rPr>
                            <w:spacing w:val="-10"/>
                            <w:sz w:val="28"/>
                          </w:rPr>
                          <w:t>N</w:t>
                        </w:r>
                      </w:p>
                    </w:txbxContent>
                  </v:textbox>
                </v:shape>
                <v:shape id="Textbox 19" o:spid="_x0000_s1047" type="#_x0000_t202" style="position:absolute;left:28703;top:29814;width:6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3"/>
                          </w:rPr>
                          <w:t>事件屬實</w:t>
                        </w:r>
                      </w:p>
                    </w:txbxContent>
                  </v:textbox>
                </v:shape>
                <v:shape id="Textbox 20" o:spid="_x0000_s1048" type="#_x0000_t202" style="position:absolute;left:20565;top:39616;width:229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1"/>
                          </w:rPr>
                          <w:t>受害者安置、事件處理及後續追蹤</w:t>
                        </w:r>
                      </w:p>
                    </w:txbxContent>
                  </v:textbox>
                </v:shape>
                <v:shape id="Textbox 21" o:spid="_x0000_s1049" type="#_x0000_t202" style="position:absolute;left:16556;top:47256;width:1283;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55501" w:rsidRDefault="00655501" w:rsidP="00655501">
                        <w:pPr>
                          <w:spacing w:line="281" w:lineRule="exact"/>
                          <w:rPr>
                            <w:sz w:val="28"/>
                          </w:rPr>
                        </w:pPr>
                        <w:r>
                          <w:rPr>
                            <w:spacing w:val="-10"/>
                            <w:sz w:val="28"/>
                          </w:rPr>
                          <w:t>N</w:t>
                        </w:r>
                      </w:p>
                    </w:txbxContent>
                  </v:textbox>
                </v:shape>
                <v:shape id="Textbox 22" o:spid="_x0000_s1050" type="#_x0000_t202" style="position:absolute;left:27179;top:49735;width:92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2"/>
                          </w:rPr>
                          <w:t>雙方接受協調</w:t>
                        </w:r>
                      </w:p>
                    </w:txbxContent>
                  </v:textbox>
                </v:shape>
                <v:shape id="Textbox 23" o:spid="_x0000_s1051" type="#_x0000_t202" style="position:absolute;left:36295;top:54678;width:997;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55501" w:rsidRDefault="00655501" w:rsidP="00655501">
                        <w:pPr>
                          <w:spacing w:line="281" w:lineRule="exact"/>
                          <w:rPr>
                            <w:sz w:val="28"/>
                          </w:rPr>
                        </w:pPr>
                        <w:r>
                          <w:rPr>
                            <w:spacing w:val="-10"/>
                            <w:sz w:val="28"/>
                          </w:rPr>
                          <w:t>Y</w:t>
                        </w:r>
                      </w:p>
                    </w:txbxContent>
                  </v:textbox>
                </v:shape>
                <v:shape id="Textbox 24" o:spid="_x0000_s1052" type="#_x0000_t202" style="position:absolute;left:24878;top:59569;width:1384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55501" w:rsidRPr="00800E28" w:rsidRDefault="00655501" w:rsidP="00655501">
                        <w:pPr>
                          <w:spacing w:line="240" w:lineRule="exact"/>
                          <w:rPr>
                            <w:rFonts w:ascii="標楷體" w:eastAsia="標楷體" w:hAnsi="標楷體"/>
                          </w:rPr>
                        </w:pPr>
                        <w:r w:rsidRPr="00800E28">
                          <w:rPr>
                            <w:rFonts w:ascii="標楷體" w:eastAsia="標楷體" w:hAnsi="標楷體"/>
                            <w:spacing w:val="-2"/>
                          </w:rPr>
                          <w:t>檢討、改善預防措施</w:t>
                        </w:r>
                      </w:p>
                    </w:txbxContent>
                  </v:textbox>
                </v:shape>
                <v:shape id="Textbox 25" o:spid="_x0000_s1053" type="#_x0000_t202" style="position:absolute;left:26508;top:69414;width:107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55501" w:rsidRPr="00800E28" w:rsidRDefault="00E164D1" w:rsidP="00E164D1">
                        <w:pPr>
                          <w:spacing w:line="240" w:lineRule="exact"/>
                          <w:jc w:val="center"/>
                          <w:rPr>
                            <w:rFonts w:ascii="標楷體" w:eastAsia="標楷體" w:hAnsi="標楷體"/>
                          </w:rPr>
                        </w:pPr>
                        <w:r>
                          <w:rPr>
                            <w:rFonts w:ascii="標楷體" w:eastAsia="標楷體" w:hAnsi="標楷體" w:hint="eastAsia"/>
                            <w:spacing w:val="-2"/>
                          </w:rPr>
                          <w:t>結案</w:t>
                        </w:r>
                      </w:p>
                    </w:txbxContent>
                  </v:textbox>
                </v:shape>
                <v:shape id="Textbox 26" o:spid="_x0000_s1054" type="#_x0000_t202" style="position:absolute;left:144;top:48150;width:15164;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" filled="f" strokecolor="black [3213]" strokeweight=".80431mm">
                  <v:textbox inset="0,0,0,0">
                    <w:txbxContent>
                      <w:p w:rsidR="00655501" w:rsidRPr="00800E28" w:rsidRDefault="00655501" w:rsidP="00655501">
                        <w:pPr>
                          <w:spacing w:before="154" w:line="242" w:lineRule="auto"/>
                          <w:ind w:left="209" w:right="211" w:firstLine="120"/>
                          <w:rPr>
                            <w:rFonts w:ascii="標楷體" w:eastAsia="標楷體" w:hAnsi="標楷體"/>
                          </w:rPr>
                        </w:pPr>
                        <w:r w:rsidRPr="00800E28">
                          <w:rPr>
                            <w:rFonts w:ascii="標楷體" w:eastAsia="標楷體" w:hAnsi="標楷體"/>
                            <w:spacing w:val="-2"/>
                          </w:rPr>
                          <w:t xml:space="preserve">公部門介入處理 </w:t>
                        </w:r>
                        <w:r w:rsidRPr="00800E28">
                          <w:rPr>
                            <w:rFonts w:ascii="標楷體" w:eastAsia="標楷體" w:hAnsi="標楷體"/>
                            <w:spacing w:val="-3"/>
                          </w:rPr>
                          <w:t>(警政、法務機關)</w:t>
                        </w:r>
                      </w:p>
                    </w:txbxContent>
                  </v:textbox>
                </v:shape>
                <w10:wrap type="topAndBottom" anchorx="page"/>
              </v:group>
            </w:pict>
          </mc:Fallback>
        </mc:AlternateContent>
      </w:r>
      <w:r w:rsidR="00655501" w:rsidRPr="00655501">
        <w:rPr>
          <w:rFonts w:ascii="標楷體" w:eastAsia="標楷體" w:hAnsi="標楷體" w:hint="eastAsia"/>
          <w:noProof/>
          <w:sz w:val="28"/>
          <w:szCs w:val="28"/>
        </w:rPr>
        <mc:AlternateContent>
          <mc:Choice Requires="wps">
            <w:drawing>
              <wp:anchor distT="0" distB="0" distL="114300" distR="114300" simplePos="0" relativeHeight="251673600" behindDoc="0" locked="0" layoutInCell="1" allowOverlap="1" wp14:anchorId="10958224" wp14:editId="52AE4ECE">
                <wp:simplePos x="0" y="0"/>
                <wp:positionH relativeFrom="margin">
                  <wp:align>left</wp:align>
                </wp:positionH>
                <wp:positionV relativeFrom="paragraph">
                  <wp:posOffset>-304386</wp:posOffset>
                </wp:positionV>
                <wp:extent cx="771525" cy="285750"/>
                <wp:effectExtent l="0" t="0" r="28575" b="19050"/>
                <wp:wrapNone/>
                <wp:docPr id="5" name="矩形 5"/>
                <wp:cNvGraphicFramePr/>
                <a:graphic xmlns:a="http://schemas.openxmlformats.org/drawingml/2006/main">
                  <a:graphicData uri="http://schemas.microsoft.com/office/word/2010/wordprocessingShape">
                    <wps:wsp>
                      <wps:cNvSpPr/>
                      <wps:spPr>
                        <a:xfrm>
                          <a:off x="0" y="0"/>
                          <a:ext cx="771525" cy="2857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17F7D" w:rsidRPr="00804707" w:rsidRDefault="00717F7D" w:rsidP="00717F7D">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w:t>
                            </w:r>
                            <w:r w:rsidR="00655501">
                              <w:rPr>
                                <w:rFonts w:ascii="標楷體" w:eastAsia="標楷體" w:hAnsi="標楷體" w:hint="eastAsia"/>
                                <w:szCs w:val="24"/>
                              </w:rPr>
                              <w:t>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58224" id="矩形 5" o:spid="_x0000_s1055" style="position:absolute;left:0;text-align:left;margin-left:0;margin-top:-23.95pt;width:60.75pt;height:22.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" filled="f" strokecolor="black [3213]">
                <v:stroke joinstyle="round"/>
                <v:textbox>
                  <w:txbxContent>
                    <w:p w:rsidR="00717F7D" w:rsidRPr="00804707" w:rsidRDefault="00717F7D" w:rsidP="00717F7D">
                      <w:pPr>
                        <w:jc w:val="center"/>
                        <w:rPr>
                          <w:rFonts w:ascii="標楷體" w:eastAsia="標楷體" w:hAnsi="標楷體"/>
                          <w:szCs w:val="24"/>
                        </w:rPr>
                      </w:pPr>
                      <w:r w:rsidRPr="00804707">
                        <w:rPr>
                          <w:rFonts w:ascii="標楷體" w:eastAsia="標楷體" w:hAnsi="標楷體" w:hint="eastAsia"/>
                          <w:szCs w:val="24"/>
                        </w:rPr>
                        <w:t>附</w:t>
                      </w:r>
                      <w:r>
                        <w:rPr>
                          <w:rFonts w:ascii="標楷體" w:eastAsia="標楷體" w:hAnsi="標楷體" w:hint="eastAsia"/>
                          <w:szCs w:val="24"/>
                        </w:rPr>
                        <w:t>件</w:t>
                      </w:r>
                      <w:r w:rsidR="00655501">
                        <w:rPr>
                          <w:rFonts w:ascii="標楷體" w:eastAsia="標楷體" w:hAnsi="標楷體" w:hint="eastAsia"/>
                          <w:szCs w:val="24"/>
                        </w:rPr>
                        <w:t>五</w:t>
                      </w:r>
                    </w:p>
                  </w:txbxContent>
                </v:textbox>
                <w10:wrap anchorx="margin"/>
              </v:rect>
            </w:pict>
          </mc:Fallback>
        </mc:AlternateContent>
      </w:r>
      <w:r w:rsidR="00655501" w:rsidRPr="00655501">
        <w:rPr>
          <w:rFonts w:ascii="Times New Roman" w:eastAsia="標楷體" w:hAnsi="Times New Roman"/>
          <w:sz w:val="28"/>
          <w:szCs w:val="28"/>
        </w:rPr>
        <w:t>職場</w:t>
      </w:r>
      <w:r w:rsidR="00655501" w:rsidRPr="00655501">
        <w:rPr>
          <w:rFonts w:ascii="Times New Roman" w:eastAsia="標楷體" w:hAnsi="Times New Roman" w:hint="eastAsia"/>
          <w:sz w:val="28"/>
          <w:szCs w:val="28"/>
        </w:rPr>
        <w:t>不法侵害</w:t>
      </w:r>
      <w:r w:rsidR="00655501" w:rsidRPr="00655501">
        <w:rPr>
          <w:rFonts w:ascii="Times New Roman" w:eastAsia="標楷體" w:hAnsi="Times New Roman"/>
          <w:sz w:val="28"/>
          <w:szCs w:val="28"/>
        </w:rPr>
        <w:t>事件</w:t>
      </w:r>
      <w:r w:rsidR="00655501" w:rsidRPr="00655501">
        <w:rPr>
          <w:rFonts w:ascii="Times New Roman" w:eastAsia="標楷體" w:hAnsi="Times New Roman" w:hint="eastAsia"/>
          <w:sz w:val="28"/>
          <w:szCs w:val="28"/>
        </w:rPr>
        <w:t>處理</w:t>
      </w:r>
      <w:r w:rsidR="00655501" w:rsidRPr="00655501">
        <w:rPr>
          <w:rFonts w:ascii="Times New Roman" w:eastAsia="標楷體" w:hAnsi="Times New Roman"/>
          <w:sz w:val="28"/>
          <w:szCs w:val="28"/>
        </w:rPr>
        <w:t>流程</w:t>
      </w:r>
      <w:r w:rsidR="00655501">
        <w:rPr>
          <w:sz w:val="28"/>
        </w:rPr>
        <w:t xml:space="preserve"> </w:t>
      </w:r>
    </w:p>
    <w:p w:rsidR="00655501" w:rsidRDefault="00655501" w:rsidP="00655501">
      <w:pPr>
        <w:pStyle w:val="a9"/>
        <w:spacing w:before="186"/>
        <w:rPr>
          <w:sz w:val="20"/>
        </w:rPr>
      </w:pPr>
    </w:p>
    <w:p w:rsidR="007972D0" w:rsidRPr="00B61000" w:rsidRDefault="007972D0" w:rsidP="00745FFF">
      <w:pPr>
        <w:spacing w:before="74"/>
        <w:ind w:left="220"/>
      </w:pPr>
    </w:p>
    <w:sectPr w:rsidR="007972D0" w:rsidRPr="00B6100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4D" w:rsidRDefault="0087394D" w:rsidP="00405DE0">
      <w:r>
        <w:separator/>
      </w:r>
    </w:p>
  </w:endnote>
  <w:endnote w:type="continuationSeparator" w:id="0">
    <w:p w:rsidR="0087394D" w:rsidRDefault="0087394D" w:rsidP="0040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altName w:val="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NSimSun"/>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31" w:rsidRDefault="00B00B31">
    <w:pPr>
      <w:pStyle w:val="a4"/>
      <w:jc w:val="center"/>
    </w:pPr>
  </w:p>
  <w:p w:rsidR="00B00B31" w:rsidRDefault="00B00B31" w:rsidP="00B6301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4D" w:rsidRDefault="0087394D" w:rsidP="00405DE0">
      <w:r>
        <w:separator/>
      </w:r>
    </w:p>
  </w:footnote>
  <w:footnote w:type="continuationSeparator" w:id="0">
    <w:p w:rsidR="0087394D" w:rsidRDefault="0087394D" w:rsidP="00405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29"/>
    <w:multiLevelType w:val="hybridMultilevel"/>
    <w:tmpl w:val="D0DC2842"/>
    <w:lvl w:ilvl="0" w:tplc="E0582FC4">
      <w:start w:val="1"/>
      <w:numFmt w:val="decimal"/>
      <w:lvlText w:val="%1."/>
      <w:lvlJc w:val="left"/>
      <w:pPr>
        <w:ind w:left="1729" w:hanging="240"/>
      </w:pPr>
      <w:rPr>
        <w:rFonts w:ascii="Times New Roman" w:eastAsia="Times New Roman" w:hAnsi="Times New Roman" w:cs="Times New Roman" w:hint="default"/>
        <w:b w:val="0"/>
        <w:bCs w:val="0"/>
        <w:i w:val="0"/>
        <w:iCs w:val="0"/>
        <w:spacing w:val="0"/>
        <w:w w:val="100"/>
        <w:sz w:val="24"/>
        <w:szCs w:val="24"/>
        <w:lang w:val="en-US" w:eastAsia="zh-TW" w:bidi="ar-SA"/>
      </w:rPr>
    </w:lvl>
    <w:lvl w:ilvl="1" w:tplc="EF74B9A2">
      <w:numFmt w:val="bullet"/>
      <w:lvlText w:val="•"/>
      <w:lvlJc w:val="left"/>
      <w:pPr>
        <w:ind w:left="3127" w:hanging="240"/>
      </w:pPr>
      <w:rPr>
        <w:rFonts w:hint="default"/>
        <w:lang w:val="en-US" w:eastAsia="zh-TW" w:bidi="ar-SA"/>
      </w:rPr>
    </w:lvl>
    <w:lvl w:ilvl="2" w:tplc="3522E7A8">
      <w:numFmt w:val="bullet"/>
      <w:lvlText w:val="•"/>
      <w:lvlJc w:val="left"/>
      <w:pPr>
        <w:ind w:left="4535" w:hanging="240"/>
      </w:pPr>
      <w:rPr>
        <w:rFonts w:hint="default"/>
        <w:lang w:val="en-US" w:eastAsia="zh-TW" w:bidi="ar-SA"/>
      </w:rPr>
    </w:lvl>
    <w:lvl w:ilvl="3" w:tplc="CFE04D7C">
      <w:numFmt w:val="bullet"/>
      <w:lvlText w:val="•"/>
      <w:lvlJc w:val="left"/>
      <w:pPr>
        <w:ind w:left="5943" w:hanging="240"/>
      </w:pPr>
      <w:rPr>
        <w:rFonts w:hint="default"/>
        <w:lang w:val="en-US" w:eastAsia="zh-TW" w:bidi="ar-SA"/>
      </w:rPr>
    </w:lvl>
    <w:lvl w:ilvl="4" w:tplc="1BBA069E">
      <w:numFmt w:val="bullet"/>
      <w:lvlText w:val="•"/>
      <w:lvlJc w:val="left"/>
      <w:pPr>
        <w:ind w:left="7351" w:hanging="240"/>
      </w:pPr>
      <w:rPr>
        <w:rFonts w:hint="default"/>
        <w:lang w:val="en-US" w:eastAsia="zh-TW" w:bidi="ar-SA"/>
      </w:rPr>
    </w:lvl>
    <w:lvl w:ilvl="5" w:tplc="3CFA9A4C">
      <w:numFmt w:val="bullet"/>
      <w:lvlText w:val="•"/>
      <w:lvlJc w:val="left"/>
      <w:pPr>
        <w:ind w:left="8759" w:hanging="240"/>
      </w:pPr>
      <w:rPr>
        <w:rFonts w:hint="default"/>
        <w:lang w:val="en-US" w:eastAsia="zh-TW" w:bidi="ar-SA"/>
      </w:rPr>
    </w:lvl>
    <w:lvl w:ilvl="6" w:tplc="0464CF8A">
      <w:numFmt w:val="bullet"/>
      <w:lvlText w:val="•"/>
      <w:lvlJc w:val="left"/>
      <w:pPr>
        <w:ind w:left="10167" w:hanging="240"/>
      </w:pPr>
      <w:rPr>
        <w:rFonts w:hint="default"/>
        <w:lang w:val="en-US" w:eastAsia="zh-TW" w:bidi="ar-SA"/>
      </w:rPr>
    </w:lvl>
    <w:lvl w:ilvl="7" w:tplc="896A15C2">
      <w:numFmt w:val="bullet"/>
      <w:lvlText w:val="•"/>
      <w:lvlJc w:val="left"/>
      <w:pPr>
        <w:ind w:left="11574" w:hanging="240"/>
      </w:pPr>
      <w:rPr>
        <w:rFonts w:hint="default"/>
        <w:lang w:val="en-US" w:eastAsia="zh-TW" w:bidi="ar-SA"/>
      </w:rPr>
    </w:lvl>
    <w:lvl w:ilvl="8" w:tplc="37AE6146">
      <w:numFmt w:val="bullet"/>
      <w:lvlText w:val="•"/>
      <w:lvlJc w:val="left"/>
      <w:pPr>
        <w:ind w:left="12982" w:hanging="240"/>
      </w:pPr>
      <w:rPr>
        <w:rFonts w:hint="default"/>
        <w:lang w:val="en-US" w:eastAsia="zh-TW" w:bidi="ar-SA"/>
      </w:rPr>
    </w:lvl>
  </w:abstractNum>
  <w:abstractNum w:abstractNumId="1" w15:restartNumberingAfterBreak="0">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53F8D"/>
    <w:multiLevelType w:val="hybridMultilevel"/>
    <w:tmpl w:val="9822E4C6"/>
    <w:lvl w:ilvl="0" w:tplc="83D61AC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1997"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C71B2"/>
    <w:multiLevelType w:val="hybridMultilevel"/>
    <w:tmpl w:val="665C62E8"/>
    <w:lvl w:ilvl="0" w:tplc="99140D2A">
      <w:start w:val="1"/>
      <w:numFmt w:val="taiwaneseCountingThousand"/>
      <w:lvlText w:val="(%1)"/>
      <w:lvlJc w:val="left"/>
      <w:pPr>
        <w:ind w:left="864" w:hanging="384"/>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C84D23"/>
    <w:multiLevelType w:val="hybridMultilevel"/>
    <w:tmpl w:val="8DAA1912"/>
    <w:lvl w:ilvl="0" w:tplc="6F0CBF92">
      <w:start w:val="1"/>
      <w:numFmt w:val="decimal"/>
      <w:lvlText w:val="%1."/>
      <w:lvlJc w:val="left"/>
      <w:pPr>
        <w:ind w:left="840" w:hanging="360"/>
      </w:pPr>
      <w:rPr>
        <w:rFonts w:ascii="Calibri" w:eastAsia="新細明體" w:hAnsi="Calibri" w:cs="Times New Roman" w:hint="default"/>
        <w:color w:val="auto"/>
        <w:sz w:val="24"/>
      </w:rPr>
    </w:lvl>
    <w:lvl w:ilvl="1" w:tplc="04090011">
      <w:start w:val="1"/>
      <w:numFmt w:val="upperLetter"/>
      <w:lvlText w:val="%2."/>
      <w:lvlJc w:val="left"/>
      <w:pPr>
        <w:ind w:left="1440" w:hanging="480"/>
      </w:pPr>
    </w:lvl>
    <w:lvl w:ilvl="2" w:tplc="3A16D80E">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863F29"/>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79728B"/>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C003428"/>
    <w:multiLevelType w:val="hybridMultilevel"/>
    <w:tmpl w:val="2C0AC0BA"/>
    <w:lvl w:ilvl="0" w:tplc="14E0324C">
      <w:start w:val="1"/>
      <w:numFmt w:val="decimal"/>
      <w:lvlText w:val="%1."/>
      <w:lvlJc w:val="left"/>
      <w:pPr>
        <w:ind w:left="385"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EEDAC45A">
      <w:numFmt w:val="bullet"/>
      <w:lvlText w:val="•"/>
      <w:lvlJc w:val="left"/>
      <w:pPr>
        <w:ind w:left="966" w:hanging="241"/>
      </w:pPr>
      <w:rPr>
        <w:rFonts w:hint="default"/>
        <w:lang w:val="en-US" w:eastAsia="zh-TW" w:bidi="ar-SA"/>
      </w:rPr>
    </w:lvl>
    <w:lvl w:ilvl="2" w:tplc="3A4CD722">
      <w:numFmt w:val="bullet"/>
      <w:lvlText w:val="•"/>
      <w:lvlJc w:val="left"/>
      <w:pPr>
        <w:ind w:left="1552" w:hanging="241"/>
      </w:pPr>
      <w:rPr>
        <w:rFonts w:hint="default"/>
        <w:lang w:val="en-US" w:eastAsia="zh-TW" w:bidi="ar-SA"/>
      </w:rPr>
    </w:lvl>
    <w:lvl w:ilvl="3" w:tplc="EBB65F98">
      <w:numFmt w:val="bullet"/>
      <w:lvlText w:val="•"/>
      <w:lvlJc w:val="left"/>
      <w:pPr>
        <w:ind w:left="2138" w:hanging="241"/>
      </w:pPr>
      <w:rPr>
        <w:rFonts w:hint="default"/>
        <w:lang w:val="en-US" w:eastAsia="zh-TW" w:bidi="ar-SA"/>
      </w:rPr>
    </w:lvl>
    <w:lvl w:ilvl="4" w:tplc="E90E79DA">
      <w:numFmt w:val="bullet"/>
      <w:lvlText w:val="•"/>
      <w:lvlJc w:val="left"/>
      <w:pPr>
        <w:ind w:left="2724" w:hanging="241"/>
      </w:pPr>
      <w:rPr>
        <w:rFonts w:hint="default"/>
        <w:lang w:val="en-US" w:eastAsia="zh-TW" w:bidi="ar-SA"/>
      </w:rPr>
    </w:lvl>
    <w:lvl w:ilvl="5" w:tplc="2F809860">
      <w:numFmt w:val="bullet"/>
      <w:lvlText w:val="•"/>
      <w:lvlJc w:val="left"/>
      <w:pPr>
        <w:ind w:left="3311" w:hanging="241"/>
      </w:pPr>
      <w:rPr>
        <w:rFonts w:hint="default"/>
        <w:lang w:val="en-US" w:eastAsia="zh-TW" w:bidi="ar-SA"/>
      </w:rPr>
    </w:lvl>
    <w:lvl w:ilvl="6" w:tplc="410E45A6">
      <w:numFmt w:val="bullet"/>
      <w:lvlText w:val="•"/>
      <w:lvlJc w:val="left"/>
      <w:pPr>
        <w:ind w:left="3897" w:hanging="241"/>
      </w:pPr>
      <w:rPr>
        <w:rFonts w:hint="default"/>
        <w:lang w:val="en-US" w:eastAsia="zh-TW" w:bidi="ar-SA"/>
      </w:rPr>
    </w:lvl>
    <w:lvl w:ilvl="7" w:tplc="851C2CEC">
      <w:numFmt w:val="bullet"/>
      <w:lvlText w:val="•"/>
      <w:lvlJc w:val="left"/>
      <w:pPr>
        <w:ind w:left="4483" w:hanging="241"/>
      </w:pPr>
      <w:rPr>
        <w:rFonts w:hint="default"/>
        <w:lang w:val="en-US" w:eastAsia="zh-TW" w:bidi="ar-SA"/>
      </w:rPr>
    </w:lvl>
    <w:lvl w:ilvl="8" w:tplc="D6AC1962">
      <w:numFmt w:val="bullet"/>
      <w:lvlText w:val="•"/>
      <w:lvlJc w:val="left"/>
      <w:pPr>
        <w:ind w:left="5069" w:hanging="241"/>
      </w:pPr>
      <w:rPr>
        <w:rFonts w:hint="default"/>
        <w:lang w:val="en-US" w:eastAsia="zh-TW" w:bidi="ar-SA"/>
      </w:rPr>
    </w:lvl>
  </w:abstractNum>
  <w:abstractNum w:abstractNumId="9" w15:restartNumberingAfterBreak="0">
    <w:nsid w:val="6C721A9A"/>
    <w:multiLevelType w:val="hybridMultilevel"/>
    <w:tmpl w:val="50ECF7AE"/>
    <w:lvl w:ilvl="0" w:tplc="04090011">
      <w:start w:val="1"/>
      <w:numFmt w:val="upperLetter"/>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70"/>
    <w:rsid w:val="0000214E"/>
    <w:rsid w:val="000060CD"/>
    <w:rsid w:val="00006AEC"/>
    <w:rsid w:val="00010A67"/>
    <w:rsid w:val="000229DA"/>
    <w:rsid w:val="00034FD0"/>
    <w:rsid w:val="00094577"/>
    <w:rsid w:val="000A35FE"/>
    <w:rsid w:val="000C3F6F"/>
    <w:rsid w:val="000C7E9B"/>
    <w:rsid w:val="000E09C2"/>
    <w:rsid w:val="00142E05"/>
    <w:rsid w:val="00177950"/>
    <w:rsid w:val="00193D87"/>
    <w:rsid w:val="001B6370"/>
    <w:rsid w:val="001C7272"/>
    <w:rsid w:val="002038B6"/>
    <w:rsid w:val="00264155"/>
    <w:rsid w:val="00272AA1"/>
    <w:rsid w:val="002809AC"/>
    <w:rsid w:val="002879CF"/>
    <w:rsid w:val="00311642"/>
    <w:rsid w:val="00337C65"/>
    <w:rsid w:val="00341AA6"/>
    <w:rsid w:val="00352240"/>
    <w:rsid w:val="00370A3D"/>
    <w:rsid w:val="00373316"/>
    <w:rsid w:val="00380F45"/>
    <w:rsid w:val="003A69ED"/>
    <w:rsid w:val="00405C5C"/>
    <w:rsid w:val="00405DE0"/>
    <w:rsid w:val="00431A07"/>
    <w:rsid w:val="004324DF"/>
    <w:rsid w:val="004559B1"/>
    <w:rsid w:val="00473499"/>
    <w:rsid w:val="004A7F3E"/>
    <w:rsid w:val="004B033B"/>
    <w:rsid w:val="004B08A8"/>
    <w:rsid w:val="004B198A"/>
    <w:rsid w:val="004E1C14"/>
    <w:rsid w:val="004E5BEE"/>
    <w:rsid w:val="004F125D"/>
    <w:rsid w:val="004F67AB"/>
    <w:rsid w:val="00500913"/>
    <w:rsid w:val="0053653E"/>
    <w:rsid w:val="005453E7"/>
    <w:rsid w:val="00587307"/>
    <w:rsid w:val="00592D87"/>
    <w:rsid w:val="005A2359"/>
    <w:rsid w:val="005B1C1D"/>
    <w:rsid w:val="005B369C"/>
    <w:rsid w:val="00600AC9"/>
    <w:rsid w:val="00630270"/>
    <w:rsid w:val="00655501"/>
    <w:rsid w:val="00673563"/>
    <w:rsid w:val="00694136"/>
    <w:rsid w:val="006B666C"/>
    <w:rsid w:val="00717F7D"/>
    <w:rsid w:val="00730A13"/>
    <w:rsid w:val="00745FFF"/>
    <w:rsid w:val="00775D18"/>
    <w:rsid w:val="00782EFB"/>
    <w:rsid w:val="00785368"/>
    <w:rsid w:val="007972D0"/>
    <w:rsid w:val="00800E28"/>
    <w:rsid w:val="008020E3"/>
    <w:rsid w:val="00804707"/>
    <w:rsid w:val="00815121"/>
    <w:rsid w:val="00835C2F"/>
    <w:rsid w:val="0086745B"/>
    <w:rsid w:val="0087394D"/>
    <w:rsid w:val="00890AFC"/>
    <w:rsid w:val="008B7A74"/>
    <w:rsid w:val="008E5454"/>
    <w:rsid w:val="008E6B3E"/>
    <w:rsid w:val="009566CA"/>
    <w:rsid w:val="009B04BA"/>
    <w:rsid w:val="009C5F66"/>
    <w:rsid w:val="00A30534"/>
    <w:rsid w:val="00A8495A"/>
    <w:rsid w:val="00AA1827"/>
    <w:rsid w:val="00AB7AFA"/>
    <w:rsid w:val="00AC7E9C"/>
    <w:rsid w:val="00AD009A"/>
    <w:rsid w:val="00AE0701"/>
    <w:rsid w:val="00AE0DE7"/>
    <w:rsid w:val="00AE4729"/>
    <w:rsid w:val="00AF3380"/>
    <w:rsid w:val="00B00B31"/>
    <w:rsid w:val="00B61000"/>
    <w:rsid w:val="00B63011"/>
    <w:rsid w:val="00B73470"/>
    <w:rsid w:val="00BF2DD6"/>
    <w:rsid w:val="00C30B0A"/>
    <w:rsid w:val="00C3201F"/>
    <w:rsid w:val="00C328E6"/>
    <w:rsid w:val="00C5409A"/>
    <w:rsid w:val="00C76295"/>
    <w:rsid w:val="00C878B8"/>
    <w:rsid w:val="00CA15D4"/>
    <w:rsid w:val="00CB4A3A"/>
    <w:rsid w:val="00CC024B"/>
    <w:rsid w:val="00D55751"/>
    <w:rsid w:val="00D9766B"/>
    <w:rsid w:val="00DB28C2"/>
    <w:rsid w:val="00DF431F"/>
    <w:rsid w:val="00E14DCD"/>
    <w:rsid w:val="00E164D1"/>
    <w:rsid w:val="00E26CC8"/>
    <w:rsid w:val="00E80FC1"/>
    <w:rsid w:val="00E94601"/>
    <w:rsid w:val="00F10EC1"/>
    <w:rsid w:val="00F2095A"/>
    <w:rsid w:val="00F26E7D"/>
    <w:rsid w:val="00FC40F9"/>
    <w:rsid w:val="00FE4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7BDAC-A0EF-473E-87F2-CAE092D8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70"/>
    <w:pPr>
      <w:widowControl w:val="0"/>
    </w:pPr>
    <w:rPr>
      <w:rFonts w:ascii="Calibri" w:eastAsia="新細明體" w:hAnsi="Calibri" w:cs="Times New Roman"/>
    </w:rPr>
  </w:style>
  <w:style w:type="paragraph" w:styleId="1">
    <w:name w:val="heading 1"/>
    <w:basedOn w:val="a"/>
    <w:link w:val="10"/>
    <w:uiPriority w:val="1"/>
    <w:qFormat/>
    <w:rsid w:val="00264155"/>
    <w:pPr>
      <w:autoSpaceDE w:val="0"/>
      <w:autoSpaceDN w:val="0"/>
      <w:spacing w:before="58"/>
      <w:jc w:val="center"/>
      <w:outlineLvl w:val="0"/>
    </w:pPr>
    <w:rPr>
      <w:rFonts w:ascii="細明體_HKSCS" w:eastAsia="細明體_HKSCS" w:hAnsi="細明體_HKSCS" w:cs="細明體_HKSCS"/>
      <w:b/>
      <w:bCs/>
      <w:kern w:val="0"/>
      <w:sz w:val="32"/>
      <w:szCs w:val="32"/>
    </w:rPr>
  </w:style>
  <w:style w:type="paragraph" w:styleId="2">
    <w:name w:val="heading 2"/>
    <w:basedOn w:val="a"/>
    <w:next w:val="a"/>
    <w:link w:val="20"/>
    <w:uiPriority w:val="9"/>
    <w:semiHidden/>
    <w:unhideWhenUsed/>
    <w:qFormat/>
    <w:rsid w:val="0067356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30270"/>
    <w:pPr>
      <w:ind w:leftChars="200" w:left="480"/>
    </w:pPr>
  </w:style>
  <w:style w:type="paragraph" w:styleId="a4">
    <w:name w:val="footer"/>
    <w:basedOn w:val="a"/>
    <w:link w:val="a5"/>
    <w:uiPriority w:val="99"/>
    <w:unhideWhenUsed/>
    <w:rsid w:val="00630270"/>
    <w:pPr>
      <w:tabs>
        <w:tab w:val="center" w:pos="4153"/>
        <w:tab w:val="right" w:pos="8306"/>
      </w:tabs>
      <w:snapToGrid w:val="0"/>
    </w:pPr>
    <w:rPr>
      <w:kern w:val="0"/>
      <w:sz w:val="20"/>
      <w:szCs w:val="20"/>
      <w:lang w:val="x-none" w:eastAsia="x-none"/>
    </w:rPr>
  </w:style>
  <w:style w:type="character" w:customStyle="1" w:styleId="a5">
    <w:name w:val="頁尾 字元"/>
    <w:basedOn w:val="a0"/>
    <w:link w:val="a4"/>
    <w:uiPriority w:val="99"/>
    <w:rsid w:val="00630270"/>
    <w:rPr>
      <w:rFonts w:ascii="Calibri" w:eastAsia="新細明體" w:hAnsi="Calibri" w:cs="Times New Roman"/>
      <w:kern w:val="0"/>
      <w:sz w:val="20"/>
      <w:szCs w:val="20"/>
      <w:lang w:val="x-none" w:eastAsia="x-none"/>
    </w:rPr>
  </w:style>
  <w:style w:type="paragraph" w:styleId="Web">
    <w:name w:val="Normal (Web)"/>
    <w:basedOn w:val="a"/>
    <w:rsid w:val="00630270"/>
    <w:pPr>
      <w:widowControl/>
      <w:spacing w:before="100" w:beforeAutospacing="1" w:after="100" w:afterAutospacing="1"/>
    </w:pPr>
    <w:rPr>
      <w:rFonts w:ascii="Arial Unicode MS" w:eastAsia="Arial Unicode MS" w:hAnsi="Arial Unicode MS" w:cs="Arial Unicode MS"/>
      <w:kern w:val="0"/>
      <w:szCs w:val="24"/>
    </w:rPr>
  </w:style>
  <w:style w:type="character" w:styleId="a6">
    <w:name w:val="Hyperlink"/>
    <w:unhideWhenUsed/>
    <w:rsid w:val="00630270"/>
    <w:rPr>
      <w:color w:val="0000FF"/>
      <w:u w:val="single"/>
    </w:rPr>
  </w:style>
  <w:style w:type="paragraph" w:styleId="a7">
    <w:name w:val="header"/>
    <w:basedOn w:val="a"/>
    <w:link w:val="a8"/>
    <w:uiPriority w:val="99"/>
    <w:unhideWhenUsed/>
    <w:rsid w:val="00405DE0"/>
    <w:pPr>
      <w:tabs>
        <w:tab w:val="center" w:pos="4153"/>
        <w:tab w:val="right" w:pos="8306"/>
      </w:tabs>
      <w:snapToGrid w:val="0"/>
    </w:pPr>
    <w:rPr>
      <w:sz w:val="20"/>
      <w:szCs w:val="20"/>
    </w:rPr>
  </w:style>
  <w:style w:type="character" w:customStyle="1" w:styleId="a8">
    <w:name w:val="頁首 字元"/>
    <w:basedOn w:val="a0"/>
    <w:link w:val="a7"/>
    <w:uiPriority w:val="99"/>
    <w:rsid w:val="00405DE0"/>
    <w:rPr>
      <w:rFonts w:ascii="Calibri" w:eastAsia="新細明體" w:hAnsi="Calibri" w:cs="Times New Roman"/>
      <w:sz w:val="20"/>
      <w:szCs w:val="20"/>
    </w:rPr>
  </w:style>
  <w:style w:type="paragraph" w:styleId="a9">
    <w:name w:val="Body Text"/>
    <w:basedOn w:val="a"/>
    <w:link w:val="aa"/>
    <w:uiPriority w:val="1"/>
    <w:qFormat/>
    <w:rsid w:val="00B63011"/>
    <w:pPr>
      <w:autoSpaceDE w:val="0"/>
      <w:autoSpaceDN w:val="0"/>
    </w:pPr>
    <w:rPr>
      <w:rFonts w:ascii="細明體_HKSCS" w:eastAsia="細明體_HKSCS" w:hAnsi="細明體_HKSCS" w:cs="細明體_HKSCS"/>
      <w:kern w:val="0"/>
      <w:szCs w:val="24"/>
    </w:rPr>
  </w:style>
  <w:style w:type="character" w:customStyle="1" w:styleId="aa">
    <w:name w:val="本文 字元"/>
    <w:basedOn w:val="a0"/>
    <w:link w:val="a9"/>
    <w:uiPriority w:val="1"/>
    <w:rsid w:val="00B63011"/>
    <w:rPr>
      <w:rFonts w:ascii="細明體_HKSCS" w:eastAsia="細明體_HKSCS" w:hAnsi="細明體_HKSCS" w:cs="細明體_HKSCS"/>
      <w:kern w:val="0"/>
      <w:szCs w:val="24"/>
    </w:rPr>
  </w:style>
  <w:style w:type="character" w:customStyle="1" w:styleId="normaltext1">
    <w:name w:val="normaltext1"/>
    <w:rsid w:val="008020E3"/>
    <w:rPr>
      <w:i w:val="0"/>
      <w:iCs w:val="0"/>
      <w:color w:val="898979"/>
      <w:sz w:val="14"/>
      <w:szCs w:val="14"/>
    </w:rPr>
  </w:style>
  <w:style w:type="character" w:customStyle="1" w:styleId="10">
    <w:name w:val="標題 1 字元"/>
    <w:basedOn w:val="a0"/>
    <w:link w:val="1"/>
    <w:uiPriority w:val="1"/>
    <w:rsid w:val="00264155"/>
    <w:rPr>
      <w:rFonts w:ascii="細明體_HKSCS" w:eastAsia="細明體_HKSCS" w:hAnsi="細明體_HKSCS" w:cs="細明體_HKSCS"/>
      <w:b/>
      <w:bCs/>
      <w:kern w:val="0"/>
      <w:sz w:val="32"/>
      <w:szCs w:val="32"/>
    </w:rPr>
  </w:style>
  <w:style w:type="table" w:customStyle="1" w:styleId="TableNormal">
    <w:name w:val="Table Normal"/>
    <w:uiPriority w:val="2"/>
    <w:semiHidden/>
    <w:unhideWhenUsed/>
    <w:qFormat/>
    <w:rsid w:val="0026415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4155"/>
    <w:pPr>
      <w:autoSpaceDE w:val="0"/>
      <w:autoSpaceDN w:val="0"/>
    </w:pPr>
    <w:rPr>
      <w:rFonts w:ascii="細明體_HKSCS" w:eastAsia="細明體_HKSCS" w:hAnsi="細明體_HKSCS" w:cs="細明體_HKSCS"/>
      <w:kern w:val="0"/>
      <w:sz w:val="22"/>
    </w:rPr>
  </w:style>
  <w:style w:type="character" w:customStyle="1" w:styleId="20">
    <w:name w:val="標題 2 字元"/>
    <w:basedOn w:val="a0"/>
    <w:link w:val="2"/>
    <w:uiPriority w:val="9"/>
    <w:semiHidden/>
    <w:rsid w:val="0067356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53700v@tp.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2025-04-28T04:20:00Z</dcterms:created>
  <dcterms:modified xsi:type="dcterms:W3CDTF">2025-04-28T05:14:00Z</dcterms:modified>
</cp:coreProperties>
</file>